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E4" w:rsidRDefault="00205131" w:rsidP="006F2BE4">
      <w:pPr>
        <w:pStyle w:val="a5"/>
        <w:rPr>
          <w:sz w:val="24"/>
          <w:szCs w:val="24"/>
        </w:rPr>
      </w:pPr>
      <w:r>
        <w:rPr>
          <w:noProof/>
          <w:sz w:val="24"/>
          <w:szCs w:val="24"/>
          <w:lang w:eastAsia="ru-RU"/>
        </w:rPr>
        <w:drawing>
          <wp:inline distT="0" distB="0" distL="0" distR="0">
            <wp:extent cx="6477000" cy="8905875"/>
            <wp:effectExtent l="19050" t="0" r="0" b="0"/>
            <wp:docPr id="2" name="Рисунок 1" descr="C:\Users\Аминат\Desktop\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минат\Desktop\устав.jpg"/>
                    <pic:cNvPicPr>
                      <a:picLocks noChangeAspect="1" noChangeArrowheads="1"/>
                    </pic:cNvPicPr>
                  </pic:nvPicPr>
                  <pic:blipFill>
                    <a:blip r:embed="rId8"/>
                    <a:srcRect/>
                    <a:stretch>
                      <a:fillRect/>
                    </a:stretch>
                  </pic:blipFill>
                  <pic:spPr bwMode="auto">
                    <a:xfrm>
                      <a:off x="0" y="0"/>
                      <a:ext cx="6477000" cy="8905875"/>
                    </a:xfrm>
                    <a:prstGeom prst="rect">
                      <a:avLst/>
                    </a:prstGeom>
                    <a:noFill/>
                    <a:ln w="9525">
                      <a:noFill/>
                      <a:miter lim="800000"/>
                      <a:headEnd/>
                      <a:tailEnd/>
                    </a:ln>
                  </pic:spPr>
                </pic:pic>
              </a:graphicData>
            </a:graphic>
          </wp:inline>
        </w:drawing>
      </w:r>
      <w:r w:rsidR="001E1CE4" w:rsidRPr="00692CE4">
        <w:rPr>
          <w:sz w:val="24"/>
          <w:szCs w:val="24"/>
        </w:rPr>
        <w:t xml:space="preserve">       </w:t>
      </w:r>
    </w:p>
    <w:p w:rsidR="006F2BE4" w:rsidRPr="006F2BE4" w:rsidRDefault="006F2BE4" w:rsidP="006F2BE4">
      <w:pPr>
        <w:pStyle w:val="a5"/>
        <w:rPr>
          <w:b/>
          <w:sz w:val="40"/>
          <w:szCs w:val="40"/>
        </w:rPr>
      </w:pPr>
    </w:p>
    <w:p w:rsidR="00510519" w:rsidRDefault="00510519" w:rsidP="00510519">
      <w:pPr>
        <w:jc w:val="center"/>
        <w:rPr>
          <w:b/>
          <w:sz w:val="40"/>
          <w:szCs w:val="40"/>
        </w:rPr>
      </w:pPr>
      <w:r w:rsidRPr="00510519">
        <w:rPr>
          <w:b/>
          <w:sz w:val="40"/>
          <w:szCs w:val="40"/>
        </w:rPr>
        <w:t>Содержание:</w:t>
      </w:r>
    </w:p>
    <w:p w:rsidR="00E21D32" w:rsidRDefault="00E21D32" w:rsidP="00510519">
      <w:pPr>
        <w:jc w:val="center"/>
        <w:rPr>
          <w:b/>
          <w:sz w:val="40"/>
          <w:szCs w:val="40"/>
        </w:rPr>
      </w:pPr>
    </w:p>
    <w:p w:rsidR="00510519" w:rsidRPr="00293600" w:rsidRDefault="00510519" w:rsidP="00510519">
      <w:pPr>
        <w:rPr>
          <w:b/>
          <w:sz w:val="28"/>
          <w:szCs w:val="28"/>
        </w:rPr>
      </w:pPr>
      <w:r>
        <w:rPr>
          <w:sz w:val="28"/>
          <w:szCs w:val="28"/>
        </w:rPr>
        <w:t>1</w:t>
      </w:r>
      <w:r w:rsidRPr="00293600">
        <w:rPr>
          <w:b/>
          <w:sz w:val="28"/>
          <w:szCs w:val="28"/>
        </w:rPr>
        <w:t xml:space="preserve">. ОБЩИЕ ПОЛОЖЕНИЯ                                                                          </w:t>
      </w:r>
      <w:r w:rsidR="001E1CE4" w:rsidRPr="001E1CE4">
        <w:rPr>
          <w:b/>
          <w:sz w:val="28"/>
          <w:szCs w:val="28"/>
        </w:rPr>
        <w:t xml:space="preserve">   </w:t>
      </w:r>
      <w:r w:rsidRPr="00293600">
        <w:rPr>
          <w:b/>
          <w:sz w:val="28"/>
          <w:szCs w:val="28"/>
        </w:rPr>
        <w:t xml:space="preserve">- </w:t>
      </w:r>
      <w:r w:rsidR="001E1CE4" w:rsidRPr="001E1CE4">
        <w:rPr>
          <w:b/>
          <w:sz w:val="28"/>
          <w:szCs w:val="28"/>
        </w:rPr>
        <w:t xml:space="preserve"> </w:t>
      </w:r>
      <w:r w:rsidRPr="00293600">
        <w:rPr>
          <w:b/>
          <w:sz w:val="28"/>
          <w:szCs w:val="28"/>
        </w:rPr>
        <w:t>стр. 3</w:t>
      </w:r>
    </w:p>
    <w:p w:rsidR="00510519" w:rsidRPr="00293600" w:rsidRDefault="00510519" w:rsidP="00510519">
      <w:pPr>
        <w:rPr>
          <w:b/>
          <w:sz w:val="28"/>
          <w:szCs w:val="28"/>
        </w:rPr>
      </w:pPr>
      <w:r w:rsidRPr="00293600">
        <w:rPr>
          <w:b/>
          <w:sz w:val="28"/>
          <w:szCs w:val="28"/>
        </w:rPr>
        <w:t xml:space="preserve">2. ОРГАНИЗАЦИЯ ОБРАЗОВАТЕЛЬНОГО ПРОЦЕССА                     - </w:t>
      </w:r>
      <w:r w:rsidR="001E1CE4" w:rsidRPr="001E1CE4">
        <w:rPr>
          <w:b/>
          <w:sz w:val="28"/>
          <w:szCs w:val="28"/>
        </w:rPr>
        <w:t xml:space="preserve"> </w:t>
      </w:r>
      <w:r w:rsidRPr="00293600">
        <w:rPr>
          <w:b/>
          <w:sz w:val="28"/>
          <w:szCs w:val="28"/>
        </w:rPr>
        <w:t>стр. 5</w:t>
      </w:r>
    </w:p>
    <w:p w:rsidR="00510519" w:rsidRPr="00293600" w:rsidRDefault="00510519" w:rsidP="00510519">
      <w:pPr>
        <w:rPr>
          <w:b/>
          <w:sz w:val="28"/>
          <w:szCs w:val="28"/>
        </w:rPr>
      </w:pPr>
      <w:r w:rsidRPr="00293600">
        <w:rPr>
          <w:b/>
          <w:sz w:val="28"/>
          <w:szCs w:val="28"/>
        </w:rPr>
        <w:t xml:space="preserve">3. ФИНАНСОВО-ХОЗЯЙСТВЕННАЯ ДЕЯТЕЛЬНОСТЬ                      - </w:t>
      </w:r>
      <w:r w:rsidR="001E1CE4" w:rsidRPr="001E1CE4">
        <w:rPr>
          <w:b/>
          <w:sz w:val="28"/>
          <w:szCs w:val="28"/>
        </w:rPr>
        <w:t xml:space="preserve"> </w:t>
      </w:r>
      <w:r w:rsidRPr="00293600">
        <w:rPr>
          <w:b/>
          <w:sz w:val="28"/>
          <w:szCs w:val="28"/>
        </w:rPr>
        <w:t>стр. 1</w:t>
      </w:r>
      <w:r w:rsidR="009572BB" w:rsidRPr="00293600">
        <w:rPr>
          <w:b/>
          <w:sz w:val="28"/>
          <w:szCs w:val="28"/>
        </w:rPr>
        <w:t>2</w:t>
      </w:r>
    </w:p>
    <w:p w:rsidR="00510519" w:rsidRPr="00293600" w:rsidRDefault="00510519" w:rsidP="00510519">
      <w:pPr>
        <w:rPr>
          <w:b/>
          <w:sz w:val="28"/>
          <w:szCs w:val="28"/>
        </w:rPr>
      </w:pPr>
      <w:r w:rsidRPr="00293600">
        <w:rPr>
          <w:b/>
          <w:sz w:val="28"/>
          <w:szCs w:val="28"/>
        </w:rPr>
        <w:t xml:space="preserve">4. УПРАВЛЕНИЕ ШКОЛОЙ                                                                     </w:t>
      </w:r>
      <w:r w:rsidR="001E1CE4" w:rsidRPr="00A94D23">
        <w:rPr>
          <w:b/>
          <w:sz w:val="28"/>
          <w:szCs w:val="28"/>
        </w:rPr>
        <w:t xml:space="preserve">   </w:t>
      </w:r>
      <w:r w:rsidRPr="00293600">
        <w:rPr>
          <w:b/>
          <w:sz w:val="28"/>
          <w:szCs w:val="28"/>
        </w:rPr>
        <w:t xml:space="preserve"> - </w:t>
      </w:r>
      <w:r w:rsidR="001E1CE4" w:rsidRPr="00A94D23">
        <w:rPr>
          <w:b/>
          <w:sz w:val="28"/>
          <w:szCs w:val="28"/>
        </w:rPr>
        <w:t xml:space="preserve"> </w:t>
      </w:r>
      <w:r w:rsidRPr="00293600">
        <w:rPr>
          <w:b/>
          <w:sz w:val="28"/>
          <w:szCs w:val="28"/>
        </w:rPr>
        <w:t>стр. 1</w:t>
      </w:r>
      <w:r w:rsidR="009572BB" w:rsidRPr="00293600">
        <w:rPr>
          <w:b/>
          <w:sz w:val="28"/>
          <w:szCs w:val="28"/>
        </w:rPr>
        <w:t>4</w:t>
      </w:r>
    </w:p>
    <w:p w:rsidR="00510519" w:rsidRPr="00293600" w:rsidRDefault="00510519" w:rsidP="00510519">
      <w:pPr>
        <w:rPr>
          <w:b/>
          <w:sz w:val="28"/>
          <w:szCs w:val="28"/>
        </w:rPr>
      </w:pPr>
      <w:r w:rsidRPr="00293600">
        <w:rPr>
          <w:b/>
          <w:sz w:val="28"/>
          <w:szCs w:val="28"/>
        </w:rPr>
        <w:t>5. ПРАВА И ОБЯЗАННОСТИ УЧАСТНИКОВ ОБРАЗОВАТЕЛЬНОГО</w:t>
      </w:r>
    </w:p>
    <w:p w:rsidR="00510519" w:rsidRPr="00293600" w:rsidRDefault="00510519" w:rsidP="00510519">
      <w:pPr>
        <w:rPr>
          <w:b/>
          <w:sz w:val="28"/>
          <w:szCs w:val="28"/>
        </w:rPr>
      </w:pPr>
      <w:r w:rsidRPr="00293600">
        <w:rPr>
          <w:b/>
          <w:sz w:val="28"/>
          <w:szCs w:val="28"/>
        </w:rPr>
        <w:t xml:space="preserve">ПРОЦЕССА                                                                                                  </w:t>
      </w:r>
      <w:r w:rsidR="001E1CE4" w:rsidRPr="001E1CE4">
        <w:rPr>
          <w:b/>
          <w:sz w:val="28"/>
          <w:szCs w:val="28"/>
        </w:rPr>
        <w:t xml:space="preserve">     </w:t>
      </w:r>
      <w:r w:rsidRPr="00293600">
        <w:rPr>
          <w:b/>
          <w:sz w:val="28"/>
          <w:szCs w:val="28"/>
        </w:rPr>
        <w:t xml:space="preserve">- </w:t>
      </w:r>
      <w:r w:rsidR="001E1CE4" w:rsidRPr="001E1CE4">
        <w:rPr>
          <w:b/>
          <w:sz w:val="28"/>
          <w:szCs w:val="28"/>
        </w:rPr>
        <w:t xml:space="preserve"> </w:t>
      </w:r>
      <w:r w:rsidRPr="00293600">
        <w:rPr>
          <w:b/>
          <w:sz w:val="28"/>
          <w:szCs w:val="28"/>
        </w:rPr>
        <w:t>стр. 2</w:t>
      </w:r>
      <w:r w:rsidR="009572BB" w:rsidRPr="00293600">
        <w:rPr>
          <w:b/>
          <w:sz w:val="28"/>
          <w:szCs w:val="28"/>
        </w:rPr>
        <w:t>1</w:t>
      </w:r>
    </w:p>
    <w:p w:rsidR="00510519" w:rsidRPr="00293600" w:rsidRDefault="00510519" w:rsidP="00510519">
      <w:pPr>
        <w:rPr>
          <w:b/>
          <w:sz w:val="28"/>
          <w:szCs w:val="28"/>
        </w:rPr>
      </w:pPr>
      <w:r w:rsidRPr="00293600">
        <w:rPr>
          <w:b/>
          <w:sz w:val="28"/>
          <w:szCs w:val="28"/>
        </w:rPr>
        <w:t xml:space="preserve">6. ВИДЫ ЛОКАЛЬНЫХ ПРАВОВЫХ АКТОВ ШКОЛЫ                     </w:t>
      </w:r>
      <w:r w:rsidR="001E1CE4" w:rsidRPr="001E1CE4">
        <w:rPr>
          <w:b/>
          <w:sz w:val="28"/>
          <w:szCs w:val="28"/>
        </w:rPr>
        <w:t xml:space="preserve"> </w:t>
      </w:r>
      <w:r w:rsidRPr="00293600">
        <w:rPr>
          <w:b/>
          <w:sz w:val="28"/>
          <w:szCs w:val="28"/>
        </w:rPr>
        <w:t xml:space="preserve"> - </w:t>
      </w:r>
      <w:r w:rsidR="001E1CE4" w:rsidRPr="001E1CE4">
        <w:rPr>
          <w:b/>
          <w:sz w:val="28"/>
          <w:szCs w:val="28"/>
        </w:rPr>
        <w:t xml:space="preserve"> </w:t>
      </w:r>
      <w:r w:rsidRPr="00293600">
        <w:rPr>
          <w:b/>
          <w:sz w:val="28"/>
          <w:szCs w:val="28"/>
        </w:rPr>
        <w:t>стр. 2</w:t>
      </w:r>
      <w:r w:rsidR="009572BB" w:rsidRPr="00293600">
        <w:rPr>
          <w:b/>
          <w:sz w:val="28"/>
          <w:szCs w:val="28"/>
        </w:rPr>
        <w:t>4</w:t>
      </w:r>
    </w:p>
    <w:p w:rsidR="00510519" w:rsidRPr="00293600" w:rsidRDefault="00510519" w:rsidP="00510519">
      <w:pPr>
        <w:rPr>
          <w:b/>
          <w:sz w:val="28"/>
          <w:szCs w:val="28"/>
        </w:rPr>
      </w:pPr>
      <w:r w:rsidRPr="00293600">
        <w:rPr>
          <w:b/>
          <w:sz w:val="28"/>
          <w:szCs w:val="28"/>
        </w:rPr>
        <w:t xml:space="preserve">7. УЧЕТ И ОТЧЕТНОСТЬ                                                                          </w:t>
      </w:r>
      <w:r w:rsidR="001E1CE4" w:rsidRPr="00A94D23">
        <w:rPr>
          <w:b/>
          <w:sz w:val="28"/>
          <w:szCs w:val="28"/>
        </w:rPr>
        <w:t xml:space="preserve">   </w:t>
      </w:r>
      <w:r w:rsidRPr="00293600">
        <w:rPr>
          <w:b/>
          <w:sz w:val="28"/>
          <w:szCs w:val="28"/>
        </w:rPr>
        <w:t>-</w:t>
      </w:r>
      <w:r w:rsidR="001E1CE4" w:rsidRPr="00A94D23">
        <w:rPr>
          <w:b/>
          <w:sz w:val="28"/>
          <w:szCs w:val="28"/>
        </w:rPr>
        <w:t xml:space="preserve"> </w:t>
      </w:r>
      <w:r w:rsidRPr="00293600">
        <w:rPr>
          <w:b/>
          <w:sz w:val="28"/>
          <w:szCs w:val="28"/>
        </w:rPr>
        <w:t xml:space="preserve"> стр. 2</w:t>
      </w:r>
      <w:r w:rsidR="009572BB" w:rsidRPr="00293600">
        <w:rPr>
          <w:b/>
          <w:sz w:val="28"/>
          <w:szCs w:val="28"/>
        </w:rPr>
        <w:t>5</w:t>
      </w:r>
    </w:p>
    <w:p w:rsidR="00510519" w:rsidRPr="00293600" w:rsidRDefault="00510519" w:rsidP="00510519">
      <w:pPr>
        <w:rPr>
          <w:b/>
          <w:sz w:val="28"/>
          <w:szCs w:val="28"/>
        </w:rPr>
      </w:pPr>
      <w:r w:rsidRPr="00293600">
        <w:rPr>
          <w:b/>
          <w:sz w:val="28"/>
          <w:szCs w:val="28"/>
        </w:rPr>
        <w:t>8. ТРЕБОВАНИЯ ОБЕСПЕЧЕНИЯ ИНФОРМАЦИОННОЙ</w:t>
      </w:r>
    </w:p>
    <w:p w:rsidR="00510519" w:rsidRPr="00293600" w:rsidRDefault="00510519" w:rsidP="00510519">
      <w:pPr>
        <w:rPr>
          <w:b/>
          <w:sz w:val="28"/>
          <w:szCs w:val="28"/>
        </w:rPr>
      </w:pPr>
      <w:r w:rsidRPr="00293600">
        <w:rPr>
          <w:b/>
          <w:sz w:val="28"/>
          <w:szCs w:val="28"/>
        </w:rPr>
        <w:t xml:space="preserve">      БЕЗОПАСНОСТИ                                                                               </w:t>
      </w:r>
      <w:r w:rsidR="001E1CE4" w:rsidRPr="001E1CE4">
        <w:rPr>
          <w:b/>
          <w:sz w:val="28"/>
          <w:szCs w:val="28"/>
        </w:rPr>
        <w:t xml:space="preserve">    </w:t>
      </w:r>
      <w:r w:rsidRPr="00293600">
        <w:rPr>
          <w:b/>
          <w:sz w:val="28"/>
          <w:szCs w:val="28"/>
        </w:rPr>
        <w:t xml:space="preserve">  </w:t>
      </w:r>
      <w:r w:rsidR="001E1CE4" w:rsidRPr="001E1CE4">
        <w:rPr>
          <w:b/>
          <w:sz w:val="28"/>
          <w:szCs w:val="28"/>
        </w:rPr>
        <w:t xml:space="preserve"> </w:t>
      </w:r>
      <w:r w:rsidRPr="00293600">
        <w:rPr>
          <w:b/>
          <w:sz w:val="28"/>
          <w:szCs w:val="28"/>
        </w:rPr>
        <w:t>-</w:t>
      </w:r>
      <w:r w:rsidR="001E1CE4" w:rsidRPr="001E1CE4">
        <w:rPr>
          <w:b/>
          <w:sz w:val="28"/>
          <w:szCs w:val="28"/>
        </w:rPr>
        <w:t xml:space="preserve"> </w:t>
      </w:r>
      <w:r w:rsidRPr="00293600">
        <w:rPr>
          <w:b/>
          <w:sz w:val="28"/>
          <w:szCs w:val="28"/>
        </w:rPr>
        <w:t xml:space="preserve"> стр. 2</w:t>
      </w:r>
      <w:r w:rsidR="009572BB" w:rsidRPr="00293600">
        <w:rPr>
          <w:b/>
          <w:sz w:val="28"/>
          <w:szCs w:val="28"/>
        </w:rPr>
        <w:t>5</w:t>
      </w:r>
    </w:p>
    <w:p w:rsidR="00510519" w:rsidRPr="00293600" w:rsidRDefault="00510519" w:rsidP="00510519">
      <w:pPr>
        <w:rPr>
          <w:b/>
          <w:sz w:val="28"/>
          <w:szCs w:val="28"/>
        </w:rPr>
      </w:pPr>
      <w:r w:rsidRPr="00293600">
        <w:rPr>
          <w:b/>
          <w:sz w:val="28"/>
          <w:szCs w:val="28"/>
        </w:rPr>
        <w:t xml:space="preserve">9. ЗАКЛЮЧИТЕЛЬНЫЕ ПОЛОЖЕНИЯ                                                </w:t>
      </w:r>
      <w:r w:rsidR="001E1CE4" w:rsidRPr="001E1CE4">
        <w:rPr>
          <w:b/>
          <w:sz w:val="28"/>
          <w:szCs w:val="28"/>
        </w:rPr>
        <w:t xml:space="preserve">  </w:t>
      </w:r>
      <w:r w:rsidRPr="00293600">
        <w:rPr>
          <w:b/>
          <w:sz w:val="28"/>
          <w:szCs w:val="28"/>
        </w:rPr>
        <w:t xml:space="preserve"> - </w:t>
      </w:r>
      <w:r w:rsidR="001E1CE4" w:rsidRPr="00B00DB2">
        <w:rPr>
          <w:b/>
          <w:sz w:val="28"/>
          <w:szCs w:val="28"/>
        </w:rPr>
        <w:t xml:space="preserve"> </w:t>
      </w:r>
      <w:r w:rsidRPr="00293600">
        <w:rPr>
          <w:b/>
          <w:sz w:val="28"/>
          <w:szCs w:val="28"/>
        </w:rPr>
        <w:t>стр. 2</w:t>
      </w:r>
      <w:r w:rsidR="009572BB" w:rsidRPr="00293600">
        <w:rPr>
          <w:b/>
          <w:sz w:val="28"/>
          <w:szCs w:val="28"/>
        </w:rPr>
        <w:t>6</w:t>
      </w:r>
    </w:p>
    <w:p w:rsidR="00510519" w:rsidRPr="00293600"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E21D32" w:rsidRDefault="00E21D32" w:rsidP="00510519">
      <w:pPr>
        <w:rPr>
          <w:b/>
          <w:sz w:val="40"/>
          <w:szCs w:val="40"/>
        </w:rPr>
      </w:pPr>
    </w:p>
    <w:p w:rsidR="00E21D32" w:rsidRPr="00E21D32" w:rsidRDefault="00E21D32" w:rsidP="00510519">
      <w:pPr>
        <w:rPr>
          <w:b/>
          <w:sz w:val="20"/>
          <w:szCs w:val="20"/>
        </w:rPr>
      </w:pPr>
    </w:p>
    <w:p w:rsidR="00510519" w:rsidRDefault="00510519" w:rsidP="00510519">
      <w:pPr>
        <w:pStyle w:val="20"/>
        <w:shd w:val="clear" w:color="auto" w:fill="auto"/>
        <w:spacing w:after="212" w:line="210" w:lineRule="exact"/>
        <w:ind w:left="180"/>
      </w:pPr>
      <w:bookmarkStart w:id="0" w:name="bookmark1"/>
      <w:r>
        <w:t>1. ОБЩИЕ ПОЛОЖЕНИЯ</w:t>
      </w:r>
      <w:bookmarkEnd w:id="0"/>
    </w:p>
    <w:p w:rsidR="00F145A6" w:rsidRDefault="00F145A6" w:rsidP="00510519">
      <w:pPr>
        <w:pStyle w:val="3"/>
        <w:numPr>
          <w:ilvl w:val="0"/>
          <w:numId w:val="2"/>
        </w:numPr>
        <w:shd w:val="clear" w:color="auto" w:fill="auto"/>
        <w:ind w:left="20" w:right="260" w:firstLine="0"/>
        <w:rPr>
          <w:sz w:val="24"/>
          <w:szCs w:val="24"/>
        </w:rPr>
      </w:pPr>
      <w:r>
        <w:rPr>
          <w:sz w:val="24"/>
          <w:szCs w:val="24"/>
        </w:rPr>
        <w:t>Устав в новой редакции разработан в соответствии с Гражданским кодексом Российской Федерации, Федеральным законом РФ от 29.12.2012г. №273- ФЗ «Об образовании в Российской Федерации»</w:t>
      </w:r>
      <w:r w:rsidR="00C73958" w:rsidRPr="009E67B3">
        <w:rPr>
          <w:sz w:val="24"/>
          <w:szCs w:val="24"/>
        </w:rPr>
        <w:t>,</w:t>
      </w:r>
      <w:r>
        <w:rPr>
          <w:sz w:val="24"/>
          <w:szCs w:val="24"/>
        </w:rPr>
        <w:t xml:space="preserve"> правовыми актами РФ,</w:t>
      </w:r>
      <w:r w:rsidR="00C73958">
        <w:rPr>
          <w:sz w:val="24"/>
          <w:szCs w:val="24"/>
        </w:rPr>
        <w:t xml:space="preserve"> </w:t>
      </w:r>
      <w:r>
        <w:rPr>
          <w:sz w:val="24"/>
          <w:szCs w:val="24"/>
        </w:rPr>
        <w:t>РД</w:t>
      </w:r>
      <w:r w:rsidR="00C73958">
        <w:rPr>
          <w:sz w:val="24"/>
          <w:szCs w:val="24"/>
        </w:rPr>
        <w:t>,</w:t>
      </w:r>
      <w:r>
        <w:rPr>
          <w:sz w:val="24"/>
          <w:szCs w:val="24"/>
        </w:rPr>
        <w:t xml:space="preserve"> администрации МО </w:t>
      </w:r>
      <w:r>
        <w:rPr>
          <w:sz w:val="24"/>
          <w:szCs w:val="24"/>
        </w:rPr>
        <w:lastRenderedPageBreak/>
        <w:t>«Гергебильский район» и на основании типового положения об общеобразовательном учреждении.</w:t>
      </w:r>
    </w:p>
    <w:p w:rsidR="00F07FCB" w:rsidRPr="00E719B4" w:rsidRDefault="00F07FCB" w:rsidP="00510519">
      <w:pPr>
        <w:pStyle w:val="3"/>
        <w:numPr>
          <w:ilvl w:val="0"/>
          <w:numId w:val="2"/>
        </w:numPr>
        <w:shd w:val="clear" w:color="auto" w:fill="auto"/>
        <w:ind w:left="20" w:right="260" w:firstLine="0"/>
        <w:rPr>
          <w:sz w:val="24"/>
          <w:szCs w:val="24"/>
          <w:u w:val="single"/>
        </w:rPr>
      </w:pPr>
      <w:r>
        <w:rPr>
          <w:sz w:val="24"/>
          <w:szCs w:val="24"/>
        </w:rPr>
        <w:t>Настоящий Устав является новой редакцией Устава МКОУ «</w:t>
      </w:r>
      <w:r w:rsidR="00293600">
        <w:rPr>
          <w:sz w:val="24"/>
          <w:szCs w:val="24"/>
        </w:rPr>
        <w:t>Аймакин</w:t>
      </w:r>
      <w:r w:rsidR="00163C54">
        <w:rPr>
          <w:sz w:val="24"/>
          <w:szCs w:val="24"/>
        </w:rPr>
        <w:t>с</w:t>
      </w:r>
      <w:r w:rsidR="00C73958">
        <w:rPr>
          <w:sz w:val="24"/>
          <w:szCs w:val="24"/>
        </w:rPr>
        <w:t>кая СОШ</w:t>
      </w:r>
      <w:r w:rsidR="00293600">
        <w:rPr>
          <w:sz w:val="24"/>
          <w:szCs w:val="24"/>
        </w:rPr>
        <w:t xml:space="preserve"> им.Шамиля Л.З.</w:t>
      </w:r>
      <w:r w:rsidR="00C73958">
        <w:rPr>
          <w:sz w:val="24"/>
          <w:szCs w:val="24"/>
        </w:rPr>
        <w:t xml:space="preserve">» утвержденного постановлением администрацией  МО «Гергебильский район </w:t>
      </w:r>
      <w:r>
        <w:rPr>
          <w:sz w:val="24"/>
          <w:szCs w:val="24"/>
        </w:rPr>
        <w:t>»</w:t>
      </w:r>
      <w:r w:rsidR="00C73958">
        <w:rPr>
          <w:sz w:val="24"/>
          <w:szCs w:val="24"/>
        </w:rPr>
        <w:t xml:space="preserve"> РД </w:t>
      </w:r>
      <w:r w:rsidR="00C73958" w:rsidRPr="00E719B4">
        <w:rPr>
          <w:sz w:val="24"/>
          <w:szCs w:val="24"/>
          <w:u w:val="single"/>
        </w:rPr>
        <w:t xml:space="preserve">№ 01-16\83 от 12 октября 2011 г. и зарегистрированного в </w:t>
      </w:r>
      <w:r w:rsidR="00EE6A0D" w:rsidRPr="00E719B4">
        <w:rPr>
          <w:sz w:val="24"/>
          <w:szCs w:val="24"/>
          <w:u w:val="single"/>
        </w:rPr>
        <w:t xml:space="preserve"> </w:t>
      </w:r>
      <w:r w:rsidR="00293600">
        <w:rPr>
          <w:sz w:val="24"/>
          <w:szCs w:val="24"/>
          <w:u w:val="single"/>
        </w:rPr>
        <w:t>МРИ ФНС №10 по РД № 105 от 21.02.2012</w:t>
      </w:r>
      <w:r w:rsidR="00C73958" w:rsidRPr="00E719B4">
        <w:rPr>
          <w:sz w:val="24"/>
          <w:szCs w:val="24"/>
          <w:u w:val="single"/>
        </w:rPr>
        <w:t>г.</w:t>
      </w:r>
    </w:p>
    <w:p w:rsidR="00510519" w:rsidRPr="00C73958" w:rsidRDefault="00510519" w:rsidP="00510519">
      <w:pPr>
        <w:pStyle w:val="3"/>
        <w:numPr>
          <w:ilvl w:val="0"/>
          <w:numId w:val="2"/>
        </w:numPr>
        <w:shd w:val="clear" w:color="auto" w:fill="auto"/>
        <w:ind w:left="20" w:right="260" w:firstLine="0"/>
        <w:jc w:val="both"/>
        <w:rPr>
          <w:sz w:val="24"/>
          <w:szCs w:val="24"/>
        </w:rPr>
      </w:pPr>
      <w:r w:rsidRPr="00C73958">
        <w:rPr>
          <w:sz w:val="24"/>
          <w:szCs w:val="24"/>
        </w:rPr>
        <w:t>Муниципальное казенное образовательное учреждение администрации</w:t>
      </w:r>
      <w:r w:rsidR="00293600">
        <w:rPr>
          <w:sz w:val="24"/>
          <w:szCs w:val="24"/>
        </w:rPr>
        <w:t xml:space="preserve"> М</w:t>
      </w:r>
      <w:r w:rsidR="00A94C03">
        <w:rPr>
          <w:sz w:val="24"/>
          <w:szCs w:val="24"/>
        </w:rPr>
        <w:t>Р</w:t>
      </w:r>
      <w:r w:rsidR="00293600">
        <w:rPr>
          <w:sz w:val="24"/>
          <w:szCs w:val="24"/>
        </w:rPr>
        <w:t xml:space="preserve"> «Гергебильский район» «Аймакин</w:t>
      </w:r>
      <w:r w:rsidRPr="00C73958">
        <w:rPr>
          <w:sz w:val="24"/>
          <w:szCs w:val="24"/>
        </w:rPr>
        <w:t>ская средняя общеобразовательная школа</w:t>
      </w:r>
      <w:r w:rsidR="00A94D23">
        <w:rPr>
          <w:sz w:val="24"/>
          <w:szCs w:val="24"/>
        </w:rPr>
        <w:t xml:space="preserve"> им. Шамиля Лабазановича </w:t>
      </w:r>
      <w:r w:rsidR="00293600">
        <w:rPr>
          <w:sz w:val="24"/>
          <w:szCs w:val="24"/>
        </w:rPr>
        <w:t>З</w:t>
      </w:r>
      <w:r w:rsidR="00A94D23">
        <w:rPr>
          <w:sz w:val="24"/>
          <w:szCs w:val="24"/>
        </w:rPr>
        <w:t>убаирова</w:t>
      </w:r>
      <w:r w:rsidR="00293600">
        <w:rPr>
          <w:sz w:val="24"/>
          <w:szCs w:val="24"/>
        </w:rPr>
        <w:t>.</w:t>
      </w:r>
      <w:r w:rsidRPr="00C73958">
        <w:rPr>
          <w:sz w:val="24"/>
          <w:szCs w:val="24"/>
        </w:rPr>
        <w:t xml:space="preserve">» (далее </w:t>
      </w:r>
      <w:r w:rsidR="007129E7" w:rsidRPr="007129E7">
        <w:rPr>
          <w:b/>
          <w:sz w:val="24"/>
          <w:szCs w:val="24"/>
        </w:rPr>
        <w:t>Учреждение</w:t>
      </w:r>
      <w:r w:rsidRPr="00C73958">
        <w:rPr>
          <w:sz w:val="24"/>
          <w:szCs w:val="24"/>
        </w:rPr>
        <w:t>) учреждено Постановлением администрации муниципального образования «Гергебильский район»</w:t>
      </w:r>
      <w:r w:rsidR="00C73958" w:rsidRPr="00C73958">
        <w:rPr>
          <w:sz w:val="24"/>
          <w:szCs w:val="24"/>
        </w:rPr>
        <w:t xml:space="preserve"> </w:t>
      </w:r>
      <w:r w:rsidR="00A94C03">
        <w:rPr>
          <w:sz w:val="24"/>
          <w:szCs w:val="24"/>
        </w:rPr>
        <w:t xml:space="preserve">№01-11/94 от 22.08.2019 </w:t>
      </w:r>
      <w:r w:rsidRPr="00C73958">
        <w:rPr>
          <w:sz w:val="24"/>
          <w:szCs w:val="24"/>
        </w:rPr>
        <w:t>года, является</w:t>
      </w:r>
      <w:r w:rsidRPr="00C73958">
        <w:rPr>
          <w:sz w:val="24"/>
          <w:szCs w:val="24"/>
        </w:rPr>
        <w:tab/>
      </w:r>
      <w:r w:rsidR="00F145A6" w:rsidRPr="00C73958">
        <w:rPr>
          <w:sz w:val="24"/>
          <w:szCs w:val="24"/>
        </w:rPr>
        <w:t xml:space="preserve"> </w:t>
      </w:r>
      <w:r w:rsidRPr="00C73958">
        <w:rPr>
          <w:sz w:val="24"/>
          <w:szCs w:val="24"/>
        </w:rPr>
        <w:t>гражданским</w:t>
      </w:r>
      <w:r w:rsidR="00C73958" w:rsidRPr="00C73958">
        <w:rPr>
          <w:sz w:val="24"/>
          <w:szCs w:val="24"/>
        </w:rPr>
        <w:t xml:space="preserve"> </w:t>
      </w:r>
      <w:r w:rsidRPr="00C73958">
        <w:rPr>
          <w:sz w:val="24"/>
          <w:szCs w:val="24"/>
        </w:rPr>
        <w:t>некоммерческим учреждением. Создано в результате изменения типа муниципального об</w:t>
      </w:r>
      <w:r w:rsidR="00293600">
        <w:rPr>
          <w:sz w:val="24"/>
          <w:szCs w:val="24"/>
        </w:rPr>
        <w:t>разовательного учреждения «Аймакин</w:t>
      </w:r>
      <w:r w:rsidRPr="00C73958">
        <w:rPr>
          <w:sz w:val="24"/>
          <w:szCs w:val="24"/>
        </w:rPr>
        <w:t>ская средняя общеобразовательная школа</w:t>
      </w:r>
      <w:r w:rsidR="00293600">
        <w:rPr>
          <w:sz w:val="24"/>
          <w:szCs w:val="24"/>
        </w:rPr>
        <w:t xml:space="preserve"> им.</w:t>
      </w:r>
      <w:r w:rsidR="00A94D23">
        <w:rPr>
          <w:sz w:val="24"/>
          <w:szCs w:val="24"/>
        </w:rPr>
        <w:t xml:space="preserve"> </w:t>
      </w:r>
      <w:r w:rsidR="00293600">
        <w:rPr>
          <w:sz w:val="24"/>
          <w:szCs w:val="24"/>
        </w:rPr>
        <w:t>Шамиля Л.З.</w:t>
      </w:r>
      <w:r w:rsidRPr="00C73958">
        <w:rPr>
          <w:sz w:val="24"/>
          <w:szCs w:val="24"/>
        </w:rPr>
        <w:t xml:space="preserve">». </w:t>
      </w:r>
      <w:r w:rsidRPr="007129E7">
        <w:rPr>
          <w:b/>
          <w:sz w:val="24"/>
          <w:szCs w:val="24"/>
        </w:rPr>
        <w:t>Учредитель</w:t>
      </w:r>
      <w:r w:rsidRPr="00C73958">
        <w:rPr>
          <w:sz w:val="24"/>
          <w:szCs w:val="24"/>
        </w:rPr>
        <w:t xml:space="preserve"> </w:t>
      </w:r>
      <w:r w:rsidR="007129E7">
        <w:rPr>
          <w:sz w:val="24"/>
          <w:szCs w:val="24"/>
        </w:rPr>
        <w:t>учреждения</w:t>
      </w:r>
      <w:r w:rsidRPr="00C73958">
        <w:rPr>
          <w:sz w:val="24"/>
          <w:szCs w:val="24"/>
        </w:rPr>
        <w:t xml:space="preserve"> - администрация Муниципального </w:t>
      </w:r>
      <w:r w:rsidR="00A94C03">
        <w:rPr>
          <w:sz w:val="24"/>
          <w:szCs w:val="24"/>
        </w:rPr>
        <w:t>района</w:t>
      </w:r>
      <w:r w:rsidRPr="00C73958">
        <w:rPr>
          <w:sz w:val="24"/>
          <w:szCs w:val="24"/>
        </w:rPr>
        <w:t xml:space="preserve"> «Гергебильский район» (далее: администрация М</w:t>
      </w:r>
      <w:r w:rsidR="00A94C03">
        <w:rPr>
          <w:sz w:val="24"/>
          <w:szCs w:val="24"/>
        </w:rPr>
        <w:t>Р</w:t>
      </w:r>
      <w:r w:rsidRPr="00C73958">
        <w:rPr>
          <w:sz w:val="24"/>
          <w:szCs w:val="24"/>
        </w:rPr>
        <w:t xml:space="preserve"> «Гергебильский район»).</w:t>
      </w:r>
    </w:p>
    <w:p w:rsidR="00510519" w:rsidRDefault="007129E7" w:rsidP="009E67B3">
      <w:pPr>
        <w:pStyle w:val="3"/>
        <w:shd w:val="clear" w:color="auto" w:fill="auto"/>
        <w:ind w:left="20" w:right="-1" w:firstLine="280"/>
        <w:rPr>
          <w:sz w:val="24"/>
          <w:szCs w:val="24"/>
        </w:rPr>
      </w:pPr>
      <w:r>
        <w:rPr>
          <w:sz w:val="24"/>
          <w:szCs w:val="24"/>
        </w:rPr>
        <w:t>Учреждение</w:t>
      </w:r>
      <w:r w:rsidR="00510519" w:rsidRPr="009E67B3">
        <w:rPr>
          <w:sz w:val="24"/>
          <w:szCs w:val="24"/>
        </w:rPr>
        <w:t xml:space="preserve"> является муниципальным казенным учреждением, которое осуществляет оказание муниципальных услуг</w:t>
      </w:r>
      <w:r w:rsidR="00C076D4">
        <w:rPr>
          <w:sz w:val="24"/>
          <w:szCs w:val="24"/>
        </w:rPr>
        <w:t xml:space="preserve"> в сфере образования</w:t>
      </w:r>
      <w:r w:rsidR="00510519" w:rsidRPr="009E67B3">
        <w:rPr>
          <w:sz w:val="24"/>
          <w:szCs w:val="24"/>
        </w:rPr>
        <w:t xml:space="preserve">, выполнение работ и (или) исполнение муниципальных функций в целях </w:t>
      </w:r>
      <w:r w:rsidR="009E67B3" w:rsidRPr="009E67B3">
        <w:rPr>
          <w:sz w:val="24"/>
          <w:szCs w:val="24"/>
        </w:rPr>
        <w:t>обеспечения реализации,</w:t>
      </w:r>
      <w:r w:rsidR="00510519" w:rsidRPr="009E67B3">
        <w:rPr>
          <w:sz w:val="24"/>
          <w:szCs w:val="24"/>
        </w:rPr>
        <w:t xml:space="preserve"> предусмотренных законодательством Российской Федерации полномочий органов </w:t>
      </w:r>
      <w:r w:rsidR="00C076D4">
        <w:rPr>
          <w:sz w:val="24"/>
          <w:szCs w:val="24"/>
        </w:rPr>
        <w:t>государственной власти (государственных органов),</w:t>
      </w:r>
      <w:r w:rsidR="00510519" w:rsidRPr="009E67B3">
        <w:rPr>
          <w:sz w:val="24"/>
          <w:szCs w:val="24"/>
        </w:rPr>
        <w:t>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9E67B3" w:rsidRDefault="00510519" w:rsidP="009E67B3">
      <w:pPr>
        <w:pStyle w:val="3"/>
        <w:numPr>
          <w:ilvl w:val="0"/>
          <w:numId w:val="2"/>
        </w:numPr>
        <w:shd w:val="clear" w:color="auto" w:fill="auto"/>
        <w:ind w:left="20" w:right="-1" w:firstLine="0"/>
        <w:rPr>
          <w:sz w:val="24"/>
          <w:szCs w:val="24"/>
        </w:rPr>
      </w:pPr>
      <w:r w:rsidRPr="009E67B3">
        <w:rPr>
          <w:sz w:val="24"/>
          <w:szCs w:val="24"/>
        </w:rPr>
        <w:t xml:space="preserve">Основным предметом деятельности </w:t>
      </w:r>
      <w:r w:rsidR="007129E7">
        <w:rPr>
          <w:sz w:val="24"/>
          <w:szCs w:val="24"/>
        </w:rPr>
        <w:t>Учреждения</w:t>
      </w:r>
      <w:r w:rsidRPr="009E67B3">
        <w:rPr>
          <w:sz w:val="24"/>
          <w:szCs w:val="24"/>
        </w:rPr>
        <w:t xml:space="preserve"> является реализация образовательных программ начального общего, основного общего и среднего (полного) общего образования. </w:t>
      </w:r>
    </w:p>
    <w:p w:rsidR="00510519" w:rsidRPr="009E67B3" w:rsidRDefault="00510519" w:rsidP="009E67B3">
      <w:pPr>
        <w:pStyle w:val="3"/>
        <w:shd w:val="clear" w:color="auto" w:fill="auto"/>
        <w:ind w:right="-1" w:firstLine="0"/>
        <w:rPr>
          <w:sz w:val="24"/>
          <w:szCs w:val="24"/>
        </w:rPr>
      </w:pPr>
      <w:r w:rsidRPr="009E67B3">
        <w:rPr>
          <w:sz w:val="24"/>
          <w:szCs w:val="24"/>
        </w:rPr>
        <w:t xml:space="preserve">1.2.1. Деятельность </w:t>
      </w:r>
      <w:r w:rsidR="007129E7">
        <w:rPr>
          <w:sz w:val="24"/>
          <w:szCs w:val="24"/>
        </w:rPr>
        <w:t>Учреждения</w:t>
      </w:r>
      <w:r w:rsidRPr="009E67B3">
        <w:rPr>
          <w:sz w:val="24"/>
          <w:szCs w:val="24"/>
        </w:rPr>
        <w:t xml:space="preserve"> направлена на:</w:t>
      </w:r>
    </w:p>
    <w:p w:rsidR="00510519" w:rsidRPr="009E67B3" w:rsidRDefault="00510519" w:rsidP="00510519">
      <w:pPr>
        <w:pStyle w:val="3"/>
        <w:numPr>
          <w:ilvl w:val="0"/>
          <w:numId w:val="3"/>
        </w:numPr>
        <w:shd w:val="clear" w:color="auto" w:fill="auto"/>
        <w:ind w:left="20" w:right="260" w:firstLine="280"/>
        <w:jc w:val="both"/>
        <w:rPr>
          <w:sz w:val="24"/>
          <w:szCs w:val="24"/>
        </w:rPr>
      </w:pPr>
      <w:r w:rsidRPr="009E67B3">
        <w:rPr>
          <w:sz w:val="24"/>
          <w:szCs w:val="24"/>
        </w:rPr>
        <w:t xml:space="preserve"> 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на развитие личности, ее самореализацию и самоопределение,</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на достижение обучающимися и воспитанниками соответствующего образовательного уровня;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навыков и привычек здорового образа жизни;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духовно-нравственной личности, обеспечение самоопределения личности,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создание условий для ее самореализации;</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создание основы для осознанного выбора и последующего освоения профессиональных образовательных программ выпускниками </w:t>
      </w:r>
      <w:r w:rsidR="007129E7">
        <w:rPr>
          <w:sz w:val="24"/>
          <w:szCs w:val="24"/>
        </w:rPr>
        <w:t>Учреждения</w:t>
      </w:r>
      <w:r w:rsidRPr="009E67B3">
        <w:rPr>
          <w:sz w:val="24"/>
          <w:szCs w:val="24"/>
        </w:rPr>
        <w:t>;</w:t>
      </w:r>
    </w:p>
    <w:p w:rsidR="00510519" w:rsidRPr="009E67B3" w:rsidRDefault="00510519" w:rsidP="00510519">
      <w:pPr>
        <w:pStyle w:val="3"/>
        <w:numPr>
          <w:ilvl w:val="0"/>
          <w:numId w:val="3"/>
        </w:numPr>
        <w:shd w:val="clear" w:color="auto" w:fill="auto"/>
        <w:ind w:left="20" w:right="660" w:firstLine="120"/>
        <w:rPr>
          <w:sz w:val="24"/>
          <w:szCs w:val="24"/>
        </w:rPr>
      </w:pPr>
      <w:r w:rsidRPr="009E67B3">
        <w:rPr>
          <w:sz w:val="24"/>
          <w:szCs w:val="24"/>
        </w:rPr>
        <w:t xml:space="preserve"> формирование человека и гражданина, интегрированного в современное ему общество и нацеленного на совершенствование этого общества, укрепление и совершенствование правового государства;</w:t>
      </w:r>
    </w:p>
    <w:p w:rsidR="00510519" w:rsidRPr="009E67B3" w:rsidRDefault="00510519" w:rsidP="00510519">
      <w:pPr>
        <w:pStyle w:val="3"/>
        <w:numPr>
          <w:ilvl w:val="0"/>
          <w:numId w:val="3"/>
        </w:numPr>
        <w:shd w:val="clear" w:color="auto" w:fill="auto"/>
        <w:ind w:left="20" w:firstLine="120"/>
        <w:rPr>
          <w:sz w:val="24"/>
          <w:szCs w:val="24"/>
        </w:rPr>
      </w:pPr>
      <w:r w:rsidRPr="009E67B3">
        <w:rPr>
          <w:sz w:val="24"/>
          <w:szCs w:val="24"/>
        </w:rPr>
        <w:t xml:space="preserve"> воспроизводство и развитие кадрового потенциала общества.</w:t>
      </w:r>
    </w:p>
    <w:p w:rsidR="00510519" w:rsidRPr="009E67B3" w:rsidRDefault="00510519" w:rsidP="00510519">
      <w:pPr>
        <w:pStyle w:val="3"/>
        <w:numPr>
          <w:ilvl w:val="0"/>
          <w:numId w:val="2"/>
        </w:numPr>
        <w:shd w:val="clear" w:color="auto" w:fill="auto"/>
        <w:ind w:left="20" w:firstLine="0"/>
        <w:jc w:val="both"/>
        <w:rPr>
          <w:sz w:val="24"/>
          <w:szCs w:val="24"/>
        </w:rPr>
      </w:pPr>
      <w:r w:rsidRPr="009E67B3">
        <w:rPr>
          <w:sz w:val="24"/>
          <w:szCs w:val="24"/>
        </w:rPr>
        <w:t xml:space="preserve"> В своей деятельности </w:t>
      </w:r>
      <w:r w:rsidR="007129E7">
        <w:rPr>
          <w:sz w:val="24"/>
          <w:szCs w:val="24"/>
        </w:rPr>
        <w:t>Учреждение</w:t>
      </w:r>
      <w:r w:rsidRPr="009E67B3">
        <w:rPr>
          <w:sz w:val="24"/>
          <w:szCs w:val="24"/>
        </w:rPr>
        <w:t xml:space="preserve"> руководствуется:</w:t>
      </w:r>
    </w:p>
    <w:p w:rsidR="00510519" w:rsidRPr="009E67B3" w:rsidRDefault="00510519" w:rsidP="00510519">
      <w:pPr>
        <w:pStyle w:val="3"/>
        <w:shd w:val="clear" w:color="auto" w:fill="auto"/>
        <w:ind w:left="20" w:firstLine="0"/>
        <w:jc w:val="both"/>
        <w:rPr>
          <w:sz w:val="24"/>
          <w:szCs w:val="24"/>
        </w:rPr>
      </w:pPr>
      <w:r w:rsidRPr="009E67B3">
        <w:rPr>
          <w:sz w:val="24"/>
          <w:szCs w:val="24"/>
        </w:rPr>
        <w:t>Конституцией Российской Федерации;</w:t>
      </w:r>
    </w:p>
    <w:p w:rsidR="00510519" w:rsidRPr="009E67B3" w:rsidRDefault="00510519" w:rsidP="00510519">
      <w:pPr>
        <w:pStyle w:val="3"/>
        <w:shd w:val="clear" w:color="auto" w:fill="auto"/>
        <w:ind w:left="20" w:firstLine="0"/>
        <w:jc w:val="both"/>
        <w:rPr>
          <w:sz w:val="24"/>
          <w:szCs w:val="24"/>
        </w:rPr>
      </w:pPr>
      <w:r w:rsidRPr="009E67B3">
        <w:rPr>
          <w:sz w:val="24"/>
          <w:szCs w:val="24"/>
        </w:rPr>
        <w:t>Законом Российской Федерации «Об образовании</w:t>
      </w:r>
      <w:r w:rsidR="007129E7">
        <w:rPr>
          <w:sz w:val="24"/>
          <w:szCs w:val="24"/>
        </w:rPr>
        <w:t xml:space="preserve"> в Российской Федерации</w:t>
      </w:r>
      <w:r w:rsidRPr="009E67B3">
        <w:rPr>
          <w:sz w:val="24"/>
          <w:szCs w:val="24"/>
        </w:rPr>
        <w:t>»;</w:t>
      </w:r>
    </w:p>
    <w:p w:rsidR="00510519" w:rsidRPr="009E67B3" w:rsidRDefault="00510519" w:rsidP="00510519">
      <w:pPr>
        <w:pStyle w:val="3"/>
        <w:shd w:val="clear" w:color="auto" w:fill="auto"/>
        <w:ind w:left="20" w:firstLine="0"/>
        <w:jc w:val="both"/>
        <w:rPr>
          <w:sz w:val="24"/>
          <w:szCs w:val="24"/>
        </w:rPr>
      </w:pPr>
      <w:r w:rsidRPr="009E67B3">
        <w:rPr>
          <w:sz w:val="24"/>
          <w:szCs w:val="24"/>
        </w:rPr>
        <w:t>Законом Республики Дагестан «Об образовании</w:t>
      </w:r>
      <w:r w:rsidR="007129E7">
        <w:rPr>
          <w:sz w:val="24"/>
          <w:szCs w:val="24"/>
        </w:rPr>
        <w:t xml:space="preserve"> в Республике Дагестан</w:t>
      </w:r>
      <w:r w:rsidRPr="009E67B3">
        <w:rPr>
          <w:sz w:val="24"/>
          <w:szCs w:val="24"/>
        </w:rPr>
        <w:t>»;</w:t>
      </w:r>
    </w:p>
    <w:p w:rsidR="009E67B3" w:rsidRDefault="009E67B3" w:rsidP="009E67B3">
      <w:pPr>
        <w:pStyle w:val="3"/>
        <w:shd w:val="clear" w:color="auto" w:fill="auto"/>
        <w:ind w:left="20" w:right="-1" w:firstLine="0"/>
        <w:rPr>
          <w:sz w:val="24"/>
          <w:szCs w:val="24"/>
        </w:rPr>
      </w:pPr>
      <w:r>
        <w:rPr>
          <w:sz w:val="24"/>
          <w:szCs w:val="24"/>
        </w:rPr>
        <w:t xml:space="preserve">Кодексами Российской </w:t>
      </w:r>
      <w:r w:rsidR="00510519" w:rsidRPr="009E67B3">
        <w:rPr>
          <w:sz w:val="24"/>
          <w:szCs w:val="24"/>
        </w:rPr>
        <w:t xml:space="preserve">Федерации; </w:t>
      </w:r>
    </w:p>
    <w:p w:rsidR="00510519" w:rsidRPr="009E67B3" w:rsidRDefault="00510519" w:rsidP="009E67B3">
      <w:pPr>
        <w:pStyle w:val="3"/>
        <w:shd w:val="clear" w:color="auto" w:fill="auto"/>
        <w:ind w:left="20" w:right="-1" w:firstLine="0"/>
        <w:rPr>
          <w:sz w:val="24"/>
          <w:szCs w:val="24"/>
        </w:rPr>
      </w:pPr>
      <w:r w:rsidRPr="009E67B3">
        <w:rPr>
          <w:sz w:val="24"/>
          <w:szCs w:val="24"/>
        </w:rPr>
        <w:t>федеральными законами;</w:t>
      </w:r>
    </w:p>
    <w:p w:rsidR="009E67B3" w:rsidRDefault="00510519" w:rsidP="009E67B3">
      <w:pPr>
        <w:pStyle w:val="3"/>
        <w:shd w:val="clear" w:color="auto" w:fill="auto"/>
        <w:ind w:left="20" w:right="-1" w:firstLine="0"/>
        <w:rPr>
          <w:sz w:val="24"/>
          <w:szCs w:val="24"/>
        </w:rPr>
      </w:pPr>
      <w:r w:rsidRPr="009E67B3">
        <w:rPr>
          <w:sz w:val="24"/>
          <w:szCs w:val="24"/>
        </w:rPr>
        <w:t xml:space="preserve">указами и распоряжениями Президента Российской Федерации; </w:t>
      </w:r>
    </w:p>
    <w:p w:rsidR="009E67B3" w:rsidRDefault="00510519" w:rsidP="009E67B3">
      <w:pPr>
        <w:pStyle w:val="3"/>
        <w:shd w:val="clear" w:color="auto" w:fill="auto"/>
        <w:ind w:left="20" w:right="-1" w:firstLine="0"/>
        <w:rPr>
          <w:sz w:val="24"/>
          <w:szCs w:val="24"/>
        </w:rPr>
      </w:pPr>
      <w:r w:rsidRPr="009E67B3">
        <w:rPr>
          <w:sz w:val="24"/>
          <w:szCs w:val="24"/>
        </w:rPr>
        <w:t>постановлениями и распоряж</w:t>
      </w:r>
      <w:r w:rsidR="009E67B3">
        <w:rPr>
          <w:sz w:val="24"/>
          <w:szCs w:val="24"/>
        </w:rPr>
        <w:t xml:space="preserve">ениями Правительства Российской </w:t>
      </w:r>
      <w:r w:rsidRPr="009E67B3">
        <w:rPr>
          <w:sz w:val="24"/>
          <w:szCs w:val="24"/>
        </w:rPr>
        <w:t xml:space="preserve">Федерации; </w:t>
      </w:r>
    </w:p>
    <w:p w:rsidR="00510519" w:rsidRPr="009E67B3" w:rsidRDefault="00510519" w:rsidP="009E67B3">
      <w:pPr>
        <w:pStyle w:val="3"/>
        <w:shd w:val="clear" w:color="auto" w:fill="auto"/>
        <w:ind w:left="20" w:right="-1" w:firstLine="0"/>
        <w:rPr>
          <w:sz w:val="24"/>
          <w:szCs w:val="24"/>
        </w:rPr>
      </w:pPr>
      <w:r w:rsidRPr="009E67B3">
        <w:rPr>
          <w:sz w:val="24"/>
          <w:szCs w:val="24"/>
        </w:rPr>
        <w:lastRenderedPageBreak/>
        <w:t>типовым Положением об общеобразовательном учреждении;</w:t>
      </w:r>
    </w:p>
    <w:p w:rsidR="009E67B3" w:rsidRDefault="00510519" w:rsidP="009E67B3">
      <w:pPr>
        <w:pStyle w:val="3"/>
        <w:shd w:val="clear" w:color="auto" w:fill="auto"/>
        <w:ind w:left="20" w:right="-1" w:firstLine="0"/>
        <w:rPr>
          <w:sz w:val="24"/>
          <w:szCs w:val="24"/>
        </w:rPr>
      </w:pPr>
      <w:r w:rsidRPr="009E67B3">
        <w:rPr>
          <w:sz w:val="24"/>
          <w:szCs w:val="24"/>
        </w:rPr>
        <w:t>Федеральным компонентом го</w:t>
      </w:r>
      <w:r w:rsidR="009E67B3">
        <w:rPr>
          <w:sz w:val="24"/>
          <w:szCs w:val="24"/>
        </w:rPr>
        <w:t xml:space="preserve">сударственного стандарта общего </w:t>
      </w:r>
      <w:r w:rsidRPr="009E67B3">
        <w:rPr>
          <w:sz w:val="24"/>
          <w:szCs w:val="24"/>
        </w:rPr>
        <w:t xml:space="preserve">образования; </w:t>
      </w:r>
    </w:p>
    <w:p w:rsidR="009E67B3" w:rsidRDefault="00510519" w:rsidP="009E67B3">
      <w:pPr>
        <w:pStyle w:val="3"/>
        <w:shd w:val="clear" w:color="auto" w:fill="auto"/>
        <w:ind w:left="20" w:right="-1" w:firstLine="0"/>
        <w:rPr>
          <w:sz w:val="24"/>
          <w:szCs w:val="24"/>
        </w:rPr>
      </w:pPr>
      <w:r w:rsidRPr="009E67B3">
        <w:rPr>
          <w:sz w:val="24"/>
          <w:szCs w:val="24"/>
        </w:rPr>
        <w:t xml:space="preserve">законами Республики Дагестан; </w:t>
      </w:r>
    </w:p>
    <w:p w:rsidR="009E67B3" w:rsidRDefault="00510519" w:rsidP="009E67B3">
      <w:pPr>
        <w:pStyle w:val="3"/>
        <w:shd w:val="clear" w:color="auto" w:fill="auto"/>
        <w:ind w:left="20" w:right="-1" w:firstLine="0"/>
        <w:rPr>
          <w:sz w:val="24"/>
          <w:szCs w:val="24"/>
        </w:rPr>
      </w:pPr>
      <w:r w:rsidRPr="009E67B3">
        <w:rPr>
          <w:sz w:val="24"/>
          <w:szCs w:val="24"/>
        </w:rPr>
        <w:t xml:space="preserve">указами Главы Республики Дагестан; </w:t>
      </w:r>
    </w:p>
    <w:p w:rsidR="00510519" w:rsidRPr="009E67B3" w:rsidRDefault="00510519" w:rsidP="009E67B3">
      <w:pPr>
        <w:pStyle w:val="3"/>
        <w:shd w:val="clear" w:color="auto" w:fill="auto"/>
        <w:ind w:left="20" w:right="-1" w:firstLine="0"/>
        <w:rPr>
          <w:sz w:val="24"/>
          <w:szCs w:val="24"/>
        </w:rPr>
      </w:pPr>
      <w:r w:rsidRPr="009E67B3">
        <w:rPr>
          <w:sz w:val="24"/>
          <w:szCs w:val="24"/>
        </w:rPr>
        <w:t>постановлениями Правительства Республики Дагестан;</w:t>
      </w:r>
    </w:p>
    <w:p w:rsidR="00510519" w:rsidRPr="009E67B3" w:rsidRDefault="00510519" w:rsidP="00510519">
      <w:pPr>
        <w:pStyle w:val="3"/>
        <w:shd w:val="clear" w:color="auto" w:fill="auto"/>
        <w:ind w:left="20" w:firstLine="0"/>
        <w:jc w:val="both"/>
        <w:rPr>
          <w:sz w:val="24"/>
          <w:szCs w:val="24"/>
        </w:rPr>
      </w:pPr>
      <w:r w:rsidRPr="009E67B3">
        <w:rPr>
          <w:sz w:val="24"/>
          <w:szCs w:val="24"/>
        </w:rPr>
        <w:t>постановлениями и распоряжениями администрации М</w:t>
      </w:r>
      <w:r w:rsidR="00692CE4">
        <w:rPr>
          <w:sz w:val="24"/>
          <w:szCs w:val="24"/>
        </w:rPr>
        <w:t>Р</w:t>
      </w:r>
      <w:r w:rsidRPr="009E67B3">
        <w:rPr>
          <w:sz w:val="24"/>
          <w:szCs w:val="24"/>
        </w:rPr>
        <w:t xml:space="preserve"> «Гергебильский район»;</w:t>
      </w:r>
    </w:p>
    <w:p w:rsidR="009E67B3" w:rsidRPr="009E67B3" w:rsidRDefault="009E67B3" w:rsidP="009E67B3">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решениями собрания депутатов М</w:t>
      </w:r>
      <w:r w:rsidR="00692CE4">
        <w:rPr>
          <w:rFonts w:eastAsia="Times New Roman" w:cs="Times New Roman"/>
          <w:color w:val="000000"/>
          <w:spacing w:val="5"/>
          <w:sz w:val="24"/>
          <w:szCs w:val="24"/>
          <w:lang w:eastAsia="ru-RU" w:bidi="ru-RU"/>
        </w:rPr>
        <w:t>Р</w:t>
      </w:r>
      <w:r w:rsidRPr="009E67B3">
        <w:rPr>
          <w:rFonts w:eastAsia="Times New Roman" w:cs="Times New Roman"/>
          <w:color w:val="000000"/>
          <w:spacing w:val="5"/>
          <w:sz w:val="24"/>
          <w:szCs w:val="24"/>
          <w:lang w:eastAsia="ru-RU" w:bidi="ru-RU"/>
        </w:rPr>
        <w:t xml:space="preserve"> «Гергебильский район»,</w:t>
      </w:r>
    </w:p>
    <w:p w:rsidR="009E67B3" w:rsidRPr="009E67B3" w:rsidRDefault="009E67B3" w:rsidP="009E67B3">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приказами и распоряжениями органов управления образованием всех уровней;</w:t>
      </w:r>
    </w:p>
    <w:p w:rsidR="009E67B3" w:rsidRPr="009E67B3" w:rsidRDefault="009E67B3" w:rsidP="009E67B3">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правилами и нормами охраны труда, техники безопасности и противопожарной защиты;</w:t>
      </w:r>
    </w:p>
    <w:p w:rsidR="009E67B3" w:rsidRPr="009E67B3" w:rsidRDefault="009E67B3" w:rsidP="009E67B3">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настоящим Уставом;</w:t>
      </w:r>
    </w:p>
    <w:p w:rsidR="009E67B3" w:rsidRPr="009E67B3" w:rsidRDefault="009E67B3" w:rsidP="009E67B3">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локальными правовыми актами </w:t>
      </w:r>
      <w:r w:rsidR="007129E7">
        <w:rPr>
          <w:rFonts w:eastAsia="Times New Roman" w:cs="Times New Roman"/>
          <w:color w:val="000000"/>
          <w:spacing w:val="5"/>
          <w:sz w:val="24"/>
          <w:szCs w:val="24"/>
          <w:lang w:eastAsia="ru-RU" w:bidi="ru-RU"/>
        </w:rPr>
        <w:t>Учреждения.</w:t>
      </w:r>
    </w:p>
    <w:p w:rsidR="009E67B3" w:rsidRPr="007E2BDA" w:rsidRDefault="007129E7" w:rsidP="007E2BDA">
      <w:pPr>
        <w:pStyle w:val="a3"/>
        <w:widowControl w:val="0"/>
        <w:numPr>
          <w:ilvl w:val="1"/>
          <w:numId w:val="37"/>
        </w:numPr>
        <w:spacing w:after="0" w:line="274" w:lineRule="exact"/>
        <w:ind w:right="-1" w:hanging="502"/>
        <w:rPr>
          <w:rFonts w:eastAsia="Times New Roman" w:cs="Times New Roman"/>
          <w:color w:val="000000"/>
          <w:spacing w:val="5"/>
          <w:sz w:val="24"/>
          <w:szCs w:val="24"/>
          <w:lang w:eastAsia="ru-RU" w:bidi="ru-RU"/>
        </w:rPr>
      </w:pPr>
      <w:r w:rsidRPr="007E2BDA">
        <w:rPr>
          <w:rFonts w:eastAsia="Times New Roman" w:cs="Times New Roman"/>
          <w:color w:val="000000"/>
          <w:spacing w:val="5"/>
          <w:sz w:val="24"/>
          <w:szCs w:val="24"/>
          <w:lang w:eastAsia="ru-RU" w:bidi="ru-RU"/>
        </w:rPr>
        <w:t>Учреждение</w:t>
      </w:r>
      <w:r w:rsidR="009E67B3" w:rsidRPr="007E2BDA">
        <w:rPr>
          <w:rFonts w:eastAsia="Times New Roman" w:cs="Times New Roman"/>
          <w:color w:val="000000"/>
          <w:spacing w:val="5"/>
          <w:sz w:val="24"/>
          <w:szCs w:val="24"/>
          <w:lang w:eastAsia="ru-RU" w:bidi="ru-RU"/>
        </w:rPr>
        <w:t xml:space="preserve">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w:t>
      </w:r>
      <w:r w:rsidRPr="007E2BDA">
        <w:rPr>
          <w:rFonts w:eastAsia="Times New Roman" w:cs="Times New Roman"/>
          <w:color w:val="000000"/>
          <w:spacing w:val="5"/>
          <w:sz w:val="24"/>
          <w:szCs w:val="24"/>
          <w:lang w:eastAsia="ru-RU" w:bidi="ru-RU"/>
        </w:rPr>
        <w:t>Учреждение</w:t>
      </w:r>
      <w:r w:rsidR="009E67B3" w:rsidRPr="007E2BDA">
        <w:rPr>
          <w:rFonts w:eastAsia="Times New Roman" w:cs="Times New Roman"/>
          <w:color w:val="000000"/>
          <w:spacing w:val="5"/>
          <w:sz w:val="24"/>
          <w:szCs w:val="24"/>
          <w:lang w:eastAsia="ru-RU" w:bidi="ru-RU"/>
        </w:rPr>
        <w:t>,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нест</w:t>
      </w:r>
      <w:bookmarkStart w:id="1" w:name="_GoBack"/>
      <w:bookmarkEnd w:id="1"/>
      <w:r w:rsidR="009E67B3" w:rsidRPr="007E2BDA">
        <w:rPr>
          <w:rFonts w:eastAsia="Times New Roman" w:cs="Times New Roman"/>
          <w:color w:val="000000"/>
          <w:spacing w:val="5"/>
          <w:sz w:val="24"/>
          <w:szCs w:val="24"/>
          <w:lang w:eastAsia="ru-RU" w:bidi="ru-RU"/>
        </w:rPr>
        <w:t>и обязанности, быть истцом и ответчиком в суде.</w:t>
      </w:r>
    </w:p>
    <w:p w:rsidR="009E67B3" w:rsidRPr="009E67B3" w:rsidRDefault="009E67B3" w:rsidP="009E67B3">
      <w:pPr>
        <w:widowControl w:val="0"/>
        <w:spacing w:after="0" w:line="274" w:lineRule="exact"/>
        <w:ind w:left="20" w:firstLine="1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Лицевые счета открываются в органах Федерального казначейства.</w:t>
      </w:r>
    </w:p>
    <w:p w:rsidR="009E67B3" w:rsidRPr="009E67B3" w:rsidRDefault="00AA0E85" w:rsidP="009E67B3">
      <w:pPr>
        <w:widowControl w:val="0"/>
        <w:spacing w:after="0" w:line="274" w:lineRule="exact"/>
        <w:ind w:left="20" w:right="160" w:firstLine="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имеет печать установленного образца, штамп и бланки со своим наименованием. </w:t>
      </w:r>
      <w:r w:rsidR="009E67B3" w:rsidRPr="00AA0E85">
        <w:rPr>
          <w:rFonts w:eastAsia="Times New Roman" w:cs="Times New Roman"/>
          <w:b/>
          <w:color w:val="000000"/>
          <w:spacing w:val="5"/>
          <w:sz w:val="24"/>
          <w:szCs w:val="24"/>
          <w:lang w:eastAsia="ru-RU" w:bidi="ru-RU"/>
        </w:rPr>
        <w:t>Учредитель</w:t>
      </w:r>
      <w:r w:rsidR="009E67B3" w:rsidRPr="009E67B3">
        <w:rPr>
          <w:rFonts w:eastAsia="Times New Roman" w:cs="Times New Roman"/>
          <w:color w:val="000000"/>
          <w:spacing w:val="5"/>
          <w:sz w:val="24"/>
          <w:szCs w:val="24"/>
          <w:lang w:eastAsia="ru-RU" w:bidi="ru-RU"/>
        </w:rPr>
        <w:t xml:space="preserve"> несет субсидиарную ответственность по обязательствам </w:t>
      </w:r>
      <w:r>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случаях и пределах, установленных гражданским законодательством. </w:t>
      </w: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не несет ответственности по обязательствам Учредителя и созданных им юридических лиц.</w:t>
      </w:r>
    </w:p>
    <w:p w:rsidR="009E67B3" w:rsidRPr="009E67B3" w:rsidRDefault="009E67B3" w:rsidP="009E67B3">
      <w:pPr>
        <w:widowControl w:val="0"/>
        <w:numPr>
          <w:ilvl w:val="0"/>
          <w:numId w:val="4"/>
        </w:numPr>
        <w:spacing w:after="0" w:line="274" w:lineRule="exact"/>
        <w:ind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Права юридического лица у </w:t>
      </w:r>
      <w:r w:rsidR="00AA0E85">
        <w:rPr>
          <w:rFonts w:eastAsia="Times New Roman" w:cs="Times New Roman"/>
          <w:color w:val="000000"/>
          <w:spacing w:val="5"/>
          <w:sz w:val="24"/>
          <w:szCs w:val="24"/>
          <w:lang w:eastAsia="ru-RU" w:bidi="ru-RU"/>
        </w:rPr>
        <w:t>Учреждения</w:t>
      </w:r>
      <w:r w:rsidRPr="009E67B3">
        <w:rPr>
          <w:rFonts w:eastAsia="Times New Roman" w:cs="Times New Roman"/>
          <w:color w:val="000000"/>
          <w:spacing w:val="5"/>
          <w:sz w:val="24"/>
          <w:szCs w:val="24"/>
          <w:lang w:eastAsia="ru-RU" w:bidi="ru-RU"/>
        </w:rPr>
        <w:t xml:space="preserve">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w:t>
      </w:r>
      <w:r w:rsidR="00AA0E85">
        <w:rPr>
          <w:rFonts w:eastAsia="Times New Roman" w:cs="Times New Roman"/>
          <w:color w:val="000000"/>
          <w:spacing w:val="5"/>
          <w:sz w:val="24"/>
          <w:szCs w:val="24"/>
          <w:lang w:eastAsia="ru-RU" w:bidi="ru-RU"/>
        </w:rPr>
        <w:t>Учреждения</w:t>
      </w:r>
      <w:r w:rsidRPr="009E67B3">
        <w:rPr>
          <w:rFonts w:eastAsia="Times New Roman" w:cs="Times New Roman"/>
          <w:color w:val="000000"/>
          <w:spacing w:val="5"/>
          <w:sz w:val="24"/>
          <w:szCs w:val="24"/>
          <w:lang w:eastAsia="ru-RU" w:bidi="ru-RU"/>
        </w:rPr>
        <w:t xml:space="preserve"> с момента выдачи ей лицензии (разрешения).</w:t>
      </w:r>
    </w:p>
    <w:p w:rsidR="009E67B3" w:rsidRPr="009E67B3" w:rsidRDefault="007E2BDA" w:rsidP="007E2BDA">
      <w:pPr>
        <w:widowControl w:val="0"/>
        <w:spacing w:after="0" w:line="274" w:lineRule="exact"/>
        <w:ind w:right="160"/>
        <w:rPr>
          <w:rFonts w:eastAsia="Times New Roman" w:cs="Times New Roman"/>
          <w:color w:val="000000"/>
          <w:spacing w:val="5"/>
          <w:sz w:val="24"/>
          <w:szCs w:val="24"/>
          <w:lang w:eastAsia="ru-RU" w:bidi="ru-RU"/>
        </w:rPr>
      </w:pPr>
      <w:r w:rsidRPr="007E2BDA">
        <w:rPr>
          <w:rFonts w:eastAsia="Times New Roman" w:cs="Times New Roman"/>
          <w:b/>
          <w:color w:val="000000"/>
          <w:spacing w:val="5"/>
          <w:sz w:val="24"/>
          <w:szCs w:val="24"/>
          <w:lang w:eastAsia="ru-RU" w:bidi="ru-RU"/>
        </w:rPr>
        <w:t>1.7.1.</w:t>
      </w: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9E67B3" w:rsidRPr="009E67B3" w:rsidRDefault="009E67B3" w:rsidP="007E2BDA">
      <w:pPr>
        <w:widowControl w:val="0"/>
        <w:spacing w:after="0" w:line="274" w:lineRule="exact"/>
        <w:ind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Республике Дагестан.</w:t>
      </w:r>
    </w:p>
    <w:p w:rsidR="009E67B3" w:rsidRPr="009E67B3" w:rsidRDefault="009E67B3" w:rsidP="007E2BDA">
      <w:pPr>
        <w:widowControl w:val="0"/>
        <w:spacing w:after="0" w:line="274" w:lineRule="exact"/>
        <w:ind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Лицензия на осуществление образовательной деятельности (далее - лицензия) действует бессрочно.</w:t>
      </w:r>
    </w:p>
    <w:p w:rsidR="009E67B3" w:rsidRPr="007E2BDA" w:rsidRDefault="009E67B3" w:rsidP="007E2BDA">
      <w:pPr>
        <w:pStyle w:val="a3"/>
        <w:widowControl w:val="0"/>
        <w:numPr>
          <w:ilvl w:val="2"/>
          <w:numId w:val="39"/>
        </w:numPr>
        <w:spacing w:after="0" w:line="274" w:lineRule="exact"/>
        <w:ind w:left="142" w:right="160" w:hanging="142"/>
        <w:rPr>
          <w:rFonts w:eastAsia="Times New Roman" w:cs="Times New Roman"/>
          <w:color w:val="000000"/>
          <w:spacing w:val="5"/>
          <w:sz w:val="24"/>
          <w:szCs w:val="24"/>
          <w:lang w:eastAsia="ru-RU" w:bidi="ru-RU"/>
        </w:rPr>
      </w:pPr>
      <w:r w:rsidRPr="007E2BDA">
        <w:rPr>
          <w:rFonts w:eastAsia="Times New Roman" w:cs="Times New Roman"/>
          <w:color w:val="000000"/>
          <w:spacing w:val="5"/>
          <w:sz w:val="24"/>
          <w:szCs w:val="24"/>
          <w:lang w:eastAsia="ru-RU" w:bidi="ru-RU"/>
        </w:rPr>
        <w:t>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9E67B3" w:rsidRPr="007E2BDA" w:rsidRDefault="009E67B3" w:rsidP="007E2BDA">
      <w:pPr>
        <w:pStyle w:val="a3"/>
        <w:widowControl w:val="0"/>
        <w:numPr>
          <w:ilvl w:val="2"/>
          <w:numId w:val="39"/>
        </w:numPr>
        <w:spacing w:after="0" w:line="274" w:lineRule="exact"/>
        <w:ind w:left="142" w:right="160" w:hanging="142"/>
        <w:rPr>
          <w:rFonts w:eastAsia="Times New Roman" w:cs="Times New Roman"/>
          <w:color w:val="000000"/>
          <w:spacing w:val="5"/>
          <w:sz w:val="24"/>
          <w:szCs w:val="24"/>
          <w:lang w:eastAsia="ru-RU" w:bidi="ru-RU"/>
        </w:rPr>
      </w:pPr>
      <w:r w:rsidRPr="007E2BDA">
        <w:rPr>
          <w:rFonts w:eastAsia="Times New Roman" w:cs="Times New Roman"/>
          <w:color w:val="000000"/>
          <w:spacing w:val="5"/>
          <w:sz w:val="24"/>
          <w:szCs w:val="24"/>
          <w:lang w:eastAsia="ru-RU" w:bidi="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9E67B3" w:rsidRPr="009E67B3" w:rsidRDefault="009E67B3" w:rsidP="009E67B3">
      <w:pPr>
        <w:widowControl w:val="0"/>
        <w:numPr>
          <w:ilvl w:val="0"/>
          <w:numId w:val="4"/>
        </w:numPr>
        <w:spacing w:after="0" w:line="274" w:lineRule="exact"/>
        <w:ind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Право </w:t>
      </w:r>
      <w:r w:rsidR="00AA0E85">
        <w:rPr>
          <w:rFonts w:eastAsia="Times New Roman" w:cs="Times New Roman"/>
          <w:color w:val="000000"/>
          <w:spacing w:val="5"/>
          <w:sz w:val="24"/>
          <w:szCs w:val="24"/>
          <w:lang w:eastAsia="ru-RU" w:bidi="ru-RU"/>
        </w:rPr>
        <w:t>Учреждения</w:t>
      </w:r>
      <w:r w:rsidRPr="009E67B3">
        <w:rPr>
          <w:rFonts w:eastAsia="Times New Roman" w:cs="Times New Roman"/>
          <w:color w:val="000000"/>
          <w:spacing w:val="5"/>
          <w:sz w:val="24"/>
          <w:szCs w:val="24"/>
          <w:lang w:eastAsia="ru-RU" w:bidi="ru-RU"/>
        </w:rPr>
        <w:t xml:space="preserve"> на выдачу своим выпускникам документа государственного образца о соответствующем уровне образования, на пользование печатью с изображением</w:t>
      </w:r>
    </w:p>
    <w:p w:rsidR="009E67B3" w:rsidRPr="009E67B3" w:rsidRDefault="009E67B3" w:rsidP="009E67B3">
      <w:pPr>
        <w:widowControl w:val="0"/>
        <w:spacing w:after="0" w:line="274" w:lineRule="exact"/>
        <w:ind w:left="20"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9E67B3" w:rsidRPr="009E67B3" w:rsidRDefault="007E2BDA" w:rsidP="00F43FC1">
      <w:pPr>
        <w:widowControl w:val="0"/>
        <w:spacing w:after="0" w:line="274" w:lineRule="exact"/>
        <w:ind w:right="160"/>
        <w:rPr>
          <w:rFonts w:eastAsia="Times New Roman" w:cs="Times New Roman"/>
          <w:color w:val="000000"/>
          <w:spacing w:val="5"/>
          <w:sz w:val="24"/>
          <w:szCs w:val="24"/>
          <w:lang w:eastAsia="ru-RU" w:bidi="ru-RU"/>
        </w:rPr>
      </w:pPr>
      <w:r w:rsidRPr="007E2BDA">
        <w:rPr>
          <w:rFonts w:eastAsia="Times New Roman" w:cs="Times New Roman"/>
          <w:b/>
          <w:color w:val="000000"/>
          <w:spacing w:val="5"/>
          <w:sz w:val="24"/>
          <w:szCs w:val="24"/>
          <w:lang w:eastAsia="ru-RU" w:bidi="ru-RU"/>
        </w:rPr>
        <w:t>1.8.1</w:t>
      </w:r>
      <w:r>
        <w:rPr>
          <w:rFonts w:eastAsia="Times New Roman" w:cs="Times New Roman"/>
          <w:color w:val="000000"/>
          <w:spacing w:val="5"/>
          <w:sz w:val="24"/>
          <w:szCs w:val="24"/>
          <w:lang w:eastAsia="ru-RU" w:bidi="ru-RU"/>
        </w:rPr>
        <w:t xml:space="preserve"> </w:t>
      </w:r>
      <w:r w:rsidR="00EB54D6">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проходит государственную аккредитацию, подтверждающую юридический статус </w:t>
      </w:r>
      <w:r w:rsidR="00EB54D6">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w:t>
      </w:r>
      <w:r w:rsidR="00F43FC1">
        <w:rPr>
          <w:rFonts w:eastAsia="Times New Roman" w:cs="Times New Roman"/>
          <w:color w:val="000000"/>
          <w:spacing w:val="5"/>
          <w:sz w:val="24"/>
          <w:szCs w:val="24"/>
          <w:lang w:eastAsia="ru-RU" w:bidi="ru-RU"/>
        </w:rPr>
        <w:t xml:space="preserve"> 11 и </w:t>
      </w:r>
      <w:r w:rsidR="009E67B3" w:rsidRPr="009E67B3">
        <w:rPr>
          <w:rFonts w:eastAsia="Times New Roman" w:cs="Times New Roman"/>
          <w:color w:val="000000"/>
          <w:spacing w:val="5"/>
          <w:sz w:val="24"/>
          <w:szCs w:val="24"/>
          <w:lang w:eastAsia="ru-RU" w:bidi="ru-RU"/>
        </w:rPr>
        <w:t xml:space="preserve"> III ступеней обучения требованиям государственных образовательных стандартов по реализуемым образовательным программам.</w:t>
      </w:r>
    </w:p>
    <w:p w:rsidR="00993E1D" w:rsidRPr="00EB54D6" w:rsidRDefault="009E67B3" w:rsidP="00993E1D">
      <w:pPr>
        <w:widowControl w:val="0"/>
        <w:numPr>
          <w:ilvl w:val="0"/>
          <w:numId w:val="4"/>
        </w:numPr>
        <w:spacing w:after="0" w:line="274" w:lineRule="exact"/>
        <w:ind w:left="20" w:right="-1"/>
        <w:rPr>
          <w:rFonts w:eastAsia="Times New Roman" w:cs="Times New Roman"/>
          <w:color w:val="000000"/>
          <w:spacing w:val="5"/>
          <w:sz w:val="24"/>
          <w:szCs w:val="24"/>
          <w:lang w:eastAsia="ru-RU" w:bidi="ru-RU"/>
        </w:rPr>
      </w:pPr>
      <w:r w:rsidRPr="00EB54D6">
        <w:rPr>
          <w:rFonts w:eastAsia="Times New Roman" w:cs="Times New Roman"/>
          <w:color w:val="000000"/>
          <w:spacing w:val="5"/>
          <w:sz w:val="24"/>
          <w:szCs w:val="24"/>
          <w:lang w:eastAsia="ru-RU" w:bidi="ru-RU"/>
        </w:rPr>
        <w:lastRenderedPageBreak/>
        <w:t xml:space="preserve"> </w:t>
      </w:r>
      <w:r w:rsidR="00430722">
        <w:rPr>
          <w:rFonts w:eastAsia="Times New Roman" w:cs="Times New Roman"/>
          <w:color w:val="000000"/>
          <w:spacing w:val="5"/>
          <w:sz w:val="24"/>
          <w:szCs w:val="24"/>
          <w:lang w:eastAsia="ru-RU" w:bidi="ru-RU"/>
        </w:rPr>
        <w:t xml:space="preserve">Организацию оказания первичной медико – санитарной помощи обучающимся осуществляют органы исполнительной власти в сфере здравоохранения.              </w:t>
      </w:r>
      <w:r w:rsidR="00430722" w:rsidRPr="00EB54D6">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        </w:t>
      </w:r>
      <w:r w:rsidR="00430722" w:rsidRPr="00EB54D6">
        <w:rPr>
          <w:rFonts w:eastAsia="Times New Roman" w:cs="Times New Roman"/>
          <w:color w:val="000000"/>
          <w:spacing w:val="5"/>
          <w:sz w:val="24"/>
          <w:szCs w:val="24"/>
          <w:lang w:eastAsia="ru-RU" w:bidi="ru-RU"/>
        </w:rPr>
        <w:t>Медицинское</w:t>
      </w:r>
      <w:r w:rsidRPr="00EB54D6">
        <w:rPr>
          <w:rFonts w:eastAsia="Times New Roman" w:cs="Times New Roman"/>
          <w:color w:val="000000"/>
          <w:spacing w:val="5"/>
          <w:sz w:val="24"/>
          <w:szCs w:val="24"/>
          <w:lang w:eastAsia="ru-RU" w:bidi="ru-RU"/>
        </w:rPr>
        <w:t xml:space="preserve"> обслуживание обучающихся в </w:t>
      </w:r>
      <w:r w:rsidR="00EB54D6" w:rsidRPr="00EB54D6">
        <w:rPr>
          <w:rFonts w:eastAsia="Times New Roman" w:cs="Times New Roman"/>
          <w:color w:val="000000"/>
          <w:spacing w:val="5"/>
          <w:sz w:val="24"/>
          <w:szCs w:val="24"/>
          <w:lang w:eastAsia="ru-RU" w:bidi="ru-RU"/>
        </w:rPr>
        <w:t>Учреждении</w:t>
      </w:r>
      <w:r w:rsidRPr="00EB54D6">
        <w:rPr>
          <w:rFonts w:eastAsia="Times New Roman" w:cs="Times New Roman"/>
          <w:color w:val="000000"/>
          <w:spacing w:val="5"/>
          <w:sz w:val="24"/>
          <w:szCs w:val="24"/>
          <w:lang w:eastAsia="ru-RU" w:bidi="ru-RU"/>
        </w:rPr>
        <w:t xml:space="preserve"> обеспечивается медицинским персоналом, закрепленным по договору органом здравоохранения за </w:t>
      </w:r>
      <w:r w:rsidR="00EB54D6" w:rsidRPr="00EB54D6">
        <w:rPr>
          <w:rFonts w:eastAsia="Times New Roman" w:cs="Times New Roman"/>
          <w:color w:val="000000"/>
          <w:spacing w:val="5"/>
          <w:sz w:val="24"/>
          <w:szCs w:val="24"/>
          <w:lang w:eastAsia="ru-RU" w:bidi="ru-RU"/>
        </w:rPr>
        <w:t>Учреждением</w:t>
      </w:r>
      <w:r w:rsidRPr="00EB54D6">
        <w:rPr>
          <w:rFonts w:eastAsia="Times New Roman" w:cs="Times New Roman"/>
          <w:color w:val="000000"/>
          <w:spacing w:val="5"/>
          <w:sz w:val="24"/>
          <w:szCs w:val="24"/>
          <w:lang w:eastAsia="ru-RU" w:bidi="ru-RU"/>
        </w:rPr>
        <w:t>, который наряду с администрацией и педагогическими работниками несет ответственность за</w:t>
      </w:r>
      <w:r w:rsidR="00EB54D6" w:rsidRPr="00EB54D6">
        <w:rPr>
          <w:rFonts w:eastAsia="Times New Roman" w:cs="Times New Roman"/>
          <w:color w:val="000000"/>
          <w:spacing w:val="5"/>
          <w:sz w:val="24"/>
          <w:szCs w:val="24"/>
          <w:lang w:eastAsia="ru-RU" w:bidi="ru-RU"/>
        </w:rPr>
        <w:t xml:space="preserve"> </w:t>
      </w:r>
      <w:bookmarkStart w:id="2" w:name="bookmark2"/>
      <w:r w:rsidR="00993E1D" w:rsidRPr="00EB54D6">
        <w:rPr>
          <w:rFonts w:eastAsia="Times New Roman" w:cs="Times New Roman"/>
          <w:color w:val="000000"/>
          <w:spacing w:val="5"/>
          <w:sz w:val="24"/>
          <w:szCs w:val="24"/>
          <w:lang w:eastAsia="ru-RU" w:bidi="ru-RU"/>
        </w:rPr>
        <w:t>проведение лечебно-профилактических мероприятий, соблюдение санитарно-гигиенических норм, режима и качество питания обучающихся.</w:t>
      </w:r>
      <w:r w:rsidR="005879A7">
        <w:rPr>
          <w:rFonts w:eastAsia="Times New Roman" w:cs="Times New Roman"/>
          <w:color w:val="000000"/>
          <w:spacing w:val="5"/>
          <w:sz w:val="24"/>
          <w:szCs w:val="24"/>
          <w:lang w:eastAsia="ru-RU" w:bidi="ru-RU"/>
        </w:rPr>
        <w:t xml:space="preserve">                                                  Образовательная организация обязана предоставить помещение с соответствующими условиями для работы медицинских работников.</w:t>
      </w:r>
      <w:r w:rsidR="00993E1D" w:rsidRPr="00EB54D6">
        <w:rPr>
          <w:rFonts w:eastAsia="Times New Roman" w:cs="Times New Roman"/>
          <w:color w:val="000000"/>
          <w:spacing w:val="5"/>
          <w:sz w:val="24"/>
          <w:szCs w:val="24"/>
          <w:lang w:eastAsia="ru-RU" w:bidi="ru-RU"/>
        </w:rPr>
        <w:t xml:space="preserve"> </w:t>
      </w:r>
    </w:p>
    <w:p w:rsidR="00993E1D" w:rsidRPr="009E67B3" w:rsidRDefault="005879A7" w:rsidP="00993E1D">
      <w:pPr>
        <w:widowControl w:val="0"/>
        <w:numPr>
          <w:ilvl w:val="0"/>
          <w:numId w:val="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Организация питания обучающихся возлагается на организации, осуществляющие образовательную деятельность.                                                                                             </w:t>
      </w:r>
      <w:r w:rsidR="00993E1D" w:rsidRPr="009E67B3">
        <w:rPr>
          <w:rFonts w:eastAsia="Times New Roman" w:cs="Times New Roman"/>
          <w:color w:val="000000"/>
          <w:spacing w:val="5"/>
          <w:sz w:val="24"/>
          <w:szCs w:val="24"/>
          <w:lang w:eastAsia="ru-RU" w:bidi="ru-RU"/>
        </w:rPr>
        <w:t xml:space="preserve"> Организация питания обучающихся осуществляется </w:t>
      </w:r>
      <w:r w:rsidR="00EB54D6">
        <w:rPr>
          <w:rFonts w:eastAsia="Times New Roman" w:cs="Times New Roman"/>
          <w:color w:val="000000"/>
          <w:spacing w:val="5"/>
          <w:sz w:val="24"/>
          <w:szCs w:val="24"/>
          <w:lang w:eastAsia="ru-RU" w:bidi="ru-RU"/>
        </w:rPr>
        <w:t>Учреждением</w:t>
      </w:r>
      <w:r w:rsidR="00993E1D" w:rsidRPr="009E67B3">
        <w:rPr>
          <w:rFonts w:eastAsia="Times New Roman" w:cs="Times New Roman"/>
          <w:color w:val="000000"/>
          <w:spacing w:val="5"/>
          <w:sz w:val="24"/>
          <w:szCs w:val="24"/>
          <w:lang w:eastAsia="ru-RU" w:bidi="ru-RU"/>
        </w:rPr>
        <w:t xml:space="preserve"> в специально отведенном помещении.</w:t>
      </w:r>
      <w:r w:rsidR="005D668F">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D668F">
        <w:rPr>
          <w:rFonts w:eastAsia="Times New Roman" w:cs="Times New Roman"/>
          <w:color w:val="000000"/>
          <w:spacing w:val="5"/>
          <w:sz w:val="24"/>
          <w:szCs w:val="24"/>
          <w:lang w:eastAsia="ru-RU" w:bidi="ru-RU"/>
        </w:rPr>
        <w:t>Расписание занятий предусматривает перерыв достаточной продолжительности для питания обучающихся.</w:t>
      </w:r>
    </w:p>
    <w:p w:rsidR="00993E1D" w:rsidRPr="009E67B3" w:rsidRDefault="00993E1D" w:rsidP="00993E1D">
      <w:pPr>
        <w:widowControl w:val="0"/>
        <w:numPr>
          <w:ilvl w:val="0"/>
          <w:numId w:val="4"/>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В </w:t>
      </w:r>
      <w:r w:rsidR="00EB54D6">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993E1D" w:rsidRPr="009E67B3" w:rsidRDefault="00993E1D" w:rsidP="00993E1D">
      <w:pPr>
        <w:widowControl w:val="0"/>
        <w:numPr>
          <w:ilvl w:val="0"/>
          <w:numId w:val="4"/>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w:t>
      </w:r>
      <w:r w:rsidR="00EB54D6">
        <w:rPr>
          <w:rFonts w:eastAsia="Times New Roman" w:cs="Times New Roman"/>
          <w:color w:val="000000"/>
          <w:spacing w:val="5"/>
          <w:sz w:val="24"/>
          <w:szCs w:val="24"/>
          <w:lang w:eastAsia="ru-RU" w:bidi="ru-RU"/>
        </w:rPr>
        <w:t>Учреждение</w:t>
      </w:r>
      <w:r w:rsidRPr="009E67B3">
        <w:rPr>
          <w:rFonts w:eastAsia="Times New Roman" w:cs="Times New Roman"/>
          <w:color w:val="000000"/>
          <w:spacing w:val="5"/>
          <w:sz w:val="24"/>
          <w:szCs w:val="24"/>
          <w:lang w:eastAsia="ru-RU" w:bidi="ru-RU"/>
        </w:rPr>
        <w:t xml:space="preserve">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93E1D" w:rsidRPr="009E67B3" w:rsidRDefault="00993E1D" w:rsidP="00993E1D">
      <w:pPr>
        <w:widowControl w:val="0"/>
        <w:numPr>
          <w:ilvl w:val="0"/>
          <w:numId w:val="8"/>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Порядок регистрации и деятельности указанных образовательных объединений регулируется законом.</w:t>
      </w:r>
    </w:p>
    <w:p w:rsidR="00993E1D" w:rsidRPr="009E67B3" w:rsidRDefault="00993E1D" w:rsidP="00993E1D">
      <w:pPr>
        <w:widowControl w:val="0"/>
        <w:numPr>
          <w:ilvl w:val="1"/>
          <w:numId w:val="8"/>
        </w:numPr>
        <w:spacing w:after="0" w:line="274" w:lineRule="exact"/>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Местонахождение </w:t>
      </w:r>
      <w:r w:rsidR="00EB54D6" w:rsidRPr="00EB54D6">
        <w:rPr>
          <w:rFonts w:eastAsia="Times New Roman" w:cs="Times New Roman"/>
          <w:b/>
          <w:color w:val="000000"/>
          <w:spacing w:val="5"/>
          <w:sz w:val="24"/>
          <w:szCs w:val="24"/>
          <w:lang w:eastAsia="ru-RU" w:bidi="ru-RU"/>
        </w:rPr>
        <w:t>Учреждения</w:t>
      </w:r>
      <w:r w:rsidRPr="009E67B3">
        <w:rPr>
          <w:rFonts w:eastAsia="Times New Roman" w:cs="Times New Roman"/>
          <w:color w:val="000000"/>
          <w:spacing w:val="5"/>
          <w:sz w:val="24"/>
          <w:szCs w:val="24"/>
          <w:lang w:eastAsia="ru-RU" w:bidi="ru-RU"/>
        </w:rPr>
        <w:t>:</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Юридический адрес</w:t>
      </w:r>
      <w:r w:rsidR="00293600">
        <w:rPr>
          <w:rFonts w:eastAsia="Times New Roman" w:cs="Times New Roman"/>
          <w:color w:val="000000"/>
          <w:spacing w:val="5"/>
          <w:sz w:val="24"/>
          <w:szCs w:val="24"/>
          <w:lang w:eastAsia="ru-RU" w:bidi="ru-RU"/>
        </w:rPr>
        <w:t>: 368257</w:t>
      </w:r>
      <w:r w:rsidRPr="009E67B3">
        <w:rPr>
          <w:rFonts w:eastAsia="Times New Roman" w:cs="Times New Roman"/>
          <w:color w:val="000000"/>
          <w:spacing w:val="5"/>
          <w:sz w:val="24"/>
          <w:szCs w:val="24"/>
          <w:lang w:eastAsia="ru-RU" w:bidi="ru-RU"/>
        </w:rPr>
        <w:t xml:space="preserve">, Российская Федерация, Республики Дагестан, Гергебильский район, </w:t>
      </w:r>
      <w:r w:rsidR="00293600">
        <w:rPr>
          <w:rFonts w:eastAsia="Times New Roman" w:cs="Times New Roman"/>
          <w:color w:val="000000"/>
          <w:spacing w:val="5"/>
          <w:sz w:val="24"/>
          <w:szCs w:val="24"/>
          <w:lang w:eastAsia="ru-RU" w:bidi="ru-RU"/>
        </w:rPr>
        <w:t>селение Аймаки</w:t>
      </w:r>
      <w:r w:rsidRPr="009E67B3">
        <w:rPr>
          <w:rFonts w:eastAsia="Times New Roman" w:cs="Times New Roman"/>
          <w:color w:val="000000"/>
          <w:spacing w:val="5"/>
          <w:sz w:val="24"/>
          <w:szCs w:val="24"/>
          <w:lang w:eastAsia="ru-RU" w:bidi="ru-RU"/>
        </w:rPr>
        <w:t>.</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Фактический адрес</w:t>
      </w:r>
      <w:r w:rsidR="00293600">
        <w:rPr>
          <w:rFonts w:eastAsia="Times New Roman" w:cs="Times New Roman"/>
          <w:color w:val="000000"/>
          <w:spacing w:val="5"/>
          <w:sz w:val="24"/>
          <w:szCs w:val="24"/>
          <w:lang w:eastAsia="ru-RU" w:bidi="ru-RU"/>
        </w:rPr>
        <w:t>: 368257</w:t>
      </w:r>
      <w:r w:rsidRPr="009E67B3">
        <w:rPr>
          <w:rFonts w:eastAsia="Times New Roman" w:cs="Times New Roman"/>
          <w:color w:val="000000"/>
          <w:spacing w:val="5"/>
          <w:sz w:val="24"/>
          <w:szCs w:val="24"/>
          <w:lang w:eastAsia="ru-RU" w:bidi="ru-RU"/>
        </w:rPr>
        <w:t>, Российская Федерация, Республики Дагестан, Ге</w:t>
      </w:r>
      <w:r w:rsidR="00293600">
        <w:rPr>
          <w:rFonts w:eastAsia="Times New Roman" w:cs="Times New Roman"/>
          <w:color w:val="000000"/>
          <w:spacing w:val="5"/>
          <w:sz w:val="24"/>
          <w:szCs w:val="24"/>
          <w:lang w:eastAsia="ru-RU" w:bidi="ru-RU"/>
        </w:rPr>
        <w:t>ргебильский район, селение Аймаки</w:t>
      </w:r>
      <w:r w:rsidRPr="009E67B3">
        <w:rPr>
          <w:rFonts w:eastAsia="Times New Roman" w:cs="Times New Roman"/>
          <w:color w:val="000000"/>
          <w:spacing w:val="5"/>
          <w:sz w:val="24"/>
          <w:szCs w:val="24"/>
          <w:lang w:eastAsia="ru-RU" w:bidi="ru-RU"/>
        </w:rPr>
        <w:t>.</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Полное наименование</w:t>
      </w:r>
      <w:r w:rsidRPr="009E67B3">
        <w:rPr>
          <w:rFonts w:eastAsia="Times New Roman" w:cs="Times New Roman"/>
          <w:color w:val="000000"/>
          <w:spacing w:val="5"/>
          <w:sz w:val="24"/>
          <w:szCs w:val="24"/>
          <w:lang w:eastAsia="ru-RU" w:bidi="ru-RU"/>
        </w:rPr>
        <w:t xml:space="preserve">: </w:t>
      </w:r>
      <w:r w:rsidRPr="003037CF">
        <w:rPr>
          <w:rFonts w:eastAsia="Times New Roman" w:cs="Times New Roman"/>
          <w:b/>
          <w:color w:val="000000"/>
          <w:spacing w:val="5"/>
          <w:sz w:val="24"/>
          <w:szCs w:val="24"/>
          <w:lang w:eastAsia="ru-RU" w:bidi="ru-RU"/>
        </w:rPr>
        <w:t xml:space="preserve">муниципальное казенное </w:t>
      </w:r>
      <w:r w:rsidR="00EB54D6" w:rsidRPr="003037CF">
        <w:rPr>
          <w:rFonts w:eastAsia="Times New Roman" w:cs="Times New Roman"/>
          <w:b/>
          <w:color w:val="000000"/>
          <w:spacing w:val="5"/>
          <w:sz w:val="24"/>
          <w:szCs w:val="24"/>
          <w:lang w:eastAsia="ru-RU" w:bidi="ru-RU"/>
        </w:rPr>
        <w:t>обще</w:t>
      </w:r>
      <w:r w:rsidRPr="003037CF">
        <w:rPr>
          <w:rFonts w:eastAsia="Times New Roman" w:cs="Times New Roman"/>
          <w:b/>
          <w:color w:val="000000"/>
          <w:spacing w:val="5"/>
          <w:sz w:val="24"/>
          <w:szCs w:val="24"/>
          <w:lang w:eastAsia="ru-RU" w:bidi="ru-RU"/>
        </w:rPr>
        <w:t>образовательное учреждение администрации</w:t>
      </w:r>
      <w:r w:rsidR="00293600" w:rsidRPr="003037CF">
        <w:rPr>
          <w:rFonts w:eastAsia="Times New Roman" w:cs="Times New Roman"/>
          <w:b/>
          <w:color w:val="000000"/>
          <w:spacing w:val="5"/>
          <w:sz w:val="24"/>
          <w:szCs w:val="24"/>
          <w:lang w:eastAsia="ru-RU" w:bidi="ru-RU"/>
        </w:rPr>
        <w:t xml:space="preserve"> М</w:t>
      </w:r>
      <w:r w:rsidR="007E2BDA">
        <w:rPr>
          <w:rFonts w:eastAsia="Times New Roman" w:cs="Times New Roman"/>
          <w:b/>
          <w:color w:val="000000"/>
          <w:spacing w:val="5"/>
          <w:sz w:val="24"/>
          <w:szCs w:val="24"/>
          <w:lang w:eastAsia="ru-RU" w:bidi="ru-RU"/>
        </w:rPr>
        <w:t>Р</w:t>
      </w:r>
      <w:r w:rsidR="00293600" w:rsidRPr="003037CF">
        <w:rPr>
          <w:rFonts w:eastAsia="Times New Roman" w:cs="Times New Roman"/>
          <w:b/>
          <w:color w:val="000000"/>
          <w:spacing w:val="5"/>
          <w:sz w:val="24"/>
          <w:szCs w:val="24"/>
          <w:lang w:eastAsia="ru-RU" w:bidi="ru-RU"/>
        </w:rPr>
        <w:t xml:space="preserve"> «Гергебильский район» «Аймакин</w:t>
      </w:r>
      <w:r w:rsidRPr="003037CF">
        <w:rPr>
          <w:rFonts w:eastAsia="Times New Roman" w:cs="Times New Roman"/>
          <w:b/>
          <w:color w:val="000000"/>
          <w:spacing w:val="5"/>
          <w:sz w:val="24"/>
          <w:szCs w:val="24"/>
          <w:lang w:eastAsia="ru-RU" w:bidi="ru-RU"/>
        </w:rPr>
        <w:t>ская средняя общеобразовательная школа</w:t>
      </w:r>
      <w:r w:rsidR="00293600" w:rsidRPr="003037CF">
        <w:rPr>
          <w:rFonts w:eastAsia="Times New Roman" w:cs="Times New Roman"/>
          <w:b/>
          <w:color w:val="000000"/>
          <w:spacing w:val="5"/>
          <w:sz w:val="24"/>
          <w:szCs w:val="24"/>
          <w:lang w:eastAsia="ru-RU" w:bidi="ru-RU"/>
        </w:rPr>
        <w:t xml:space="preserve"> им. Шамиля Лабазановича Зубаирова</w:t>
      </w:r>
      <w:r w:rsidRPr="003037CF">
        <w:rPr>
          <w:rFonts w:eastAsia="Times New Roman" w:cs="Times New Roman"/>
          <w:b/>
          <w:color w:val="000000"/>
          <w:spacing w:val="5"/>
          <w:sz w:val="24"/>
          <w:szCs w:val="24"/>
          <w:lang w:eastAsia="ru-RU" w:bidi="ru-RU"/>
        </w:rPr>
        <w:t>»</w:t>
      </w:r>
    </w:p>
    <w:p w:rsidR="00993E1D" w:rsidRPr="00163C54" w:rsidRDefault="00993E1D" w:rsidP="00993E1D">
      <w:pPr>
        <w:widowControl w:val="0"/>
        <w:spacing w:after="291" w:line="274" w:lineRule="exact"/>
        <w:ind w:left="20"/>
        <w:rPr>
          <w:rFonts w:eastAsia="Times New Roman" w:cs="Times New Roman"/>
          <w:b/>
          <w:color w:val="000000"/>
          <w:spacing w:val="5"/>
          <w:sz w:val="24"/>
          <w:szCs w:val="24"/>
          <w:lang w:eastAsia="ru-RU" w:bidi="ru-RU"/>
        </w:rPr>
      </w:pPr>
      <w:r w:rsidRPr="009E67B3">
        <w:rPr>
          <w:rFonts w:eastAsia="Times New Roman" w:cs="Times New Roman"/>
          <w:i/>
          <w:iCs/>
          <w:color w:val="000000"/>
          <w:spacing w:val="1"/>
          <w:sz w:val="24"/>
          <w:szCs w:val="24"/>
          <w:lang w:eastAsia="ru-RU" w:bidi="ru-RU"/>
        </w:rPr>
        <w:t>Сокращенное наименование</w:t>
      </w:r>
      <w:r w:rsidR="00293600">
        <w:rPr>
          <w:rFonts w:eastAsia="Times New Roman" w:cs="Times New Roman"/>
          <w:color w:val="000000"/>
          <w:spacing w:val="5"/>
          <w:sz w:val="24"/>
          <w:szCs w:val="24"/>
          <w:lang w:eastAsia="ru-RU" w:bidi="ru-RU"/>
        </w:rPr>
        <w:t xml:space="preserve">: </w:t>
      </w:r>
      <w:r w:rsidR="00293600" w:rsidRPr="00163C54">
        <w:rPr>
          <w:rFonts w:eastAsia="Times New Roman" w:cs="Times New Roman"/>
          <w:b/>
          <w:color w:val="000000"/>
          <w:spacing w:val="5"/>
          <w:sz w:val="24"/>
          <w:szCs w:val="24"/>
          <w:lang w:eastAsia="ru-RU" w:bidi="ru-RU"/>
        </w:rPr>
        <w:t>МКОУ «Аймакин</w:t>
      </w:r>
      <w:r w:rsidRPr="00163C54">
        <w:rPr>
          <w:rFonts w:eastAsia="Times New Roman" w:cs="Times New Roman"/>
          <w:b/>
          <w:color w:val="000000"/>
          <w:spacing w:val="5"/>
          <w:sz w:val="24"/>
          <w:szCs w:val="24"/>
          <w:lang w:eastAsia="ru-RU" w:bidi="ru-RU"/>
        </w:rPr>
        <w:t>ская СОШ</w:t>
      </w:r>
      <w:r w:rsidR="00293600" w:rsidRPr="00163C54">
        <w:rPr>
          <w:rFonts w:eastAsia="Times New Roman" w:cs="Times New Roman"/>
          <w:b/>
          <w:color w:val="000000"/>
          <w:spacing w:val="5"/>
          <w:sz w:val="24"/>
          <w:szCs w:val="24"/>
          <w:lang w:eastAsia="ru-RU" w:bidi="ru-RU"/>
        </w:rPr>
        <w:t xml:space="preserve"> им.</w:t>
      </w:r>
      <w:r w:rsidR="001E1CE4" w:rsidRPr="001E1CE4">
        <w:rPr>
          <w:rFonts w:eastAsia="Times New Roman" w:cs="Times New Roman"/>
          <w:b/>
          <w:color w:val="000000"/>
          <w:spacing w:val="5"/>
          <w:sz w:val="24"/>
          <w:szCs w:val="24"/>
          <w:lang w:eastAsia="ru-RU" w:bidi="ru-RU"/>
        </w:rPr>
        <w:t xml:space="preserve"> </w:t>
      </w:r>
      <w:r w:rsidR="00293600" w:rsidRPr="00163C54">
        <w:rPr>
          <w:rFonts w:eastAsia="Times New Roman" w:cs="Times New Roman"/>
          <w:b/>
          <w:color w:val="000000"/>
          <w:spacing w:val="5"/>
          <w:sz w:val="24"/>
          <w:szCs w:val="24"/>
          <w:lang w:eastAsia="ru-RU" w:bidi="ru-RU"/>
        </w:rPr>
        <w:t>Шамиля Л.З.</w:t>
      </w:r>
      <w:r w:rsidRPr="00163C54">
        <w:rPr>
          <w:rFonts w:eastAsia="Times New Roman" w:cs="Times New Roman"/>
          <w:b/>
          <w:color w:val="000000"/>
          <w:spacing w:val="5"/>
          <w:sz w:val="24"/>
          <w:szCs w:val="24"/>
          <w:lang w:eastAsia="ru-RU" w:bidi="ru-RU"/>
        </w:rPr>
        <w:t>»</w:t>
      </w:r>
    </w:p>
    <w:p w:rsidR="00993E1D" w:rsidRPr="009E67B3" w:rsidRDefault="00993E1D" w:rsidP="00993E1D">
      <w:pPr>
        <w:widowControl w:val="0"/>
        <w:numPr>
          <w:ilvl w:val="0"/>
          <w:numId w:val="9"/>
        </w:numPr>
        <w:tabs>
          <w:tab w:val="left" w:pos="2115"/>
        </w:tabs>
        <w:spacing w:after="267" w:line="210" w:lineRule="exact"/>
        <w:jc w:val="both"/>
        <w:outlineLvl w:val="0"/>
        <w:rPr>
          <w:rFonts w:eastAsia="Times New Roman" w:cs="Times New Roman"/>
          <w:b/>
          <w:bCs/>
          <w:color w:val="000000"/>
          <w:spacing w:val="6"/>
          <w:sz w:val="21"/>
          <w:szCs w:val="21"/>
          <w:lang w:eastAsia="ru-RU" w:bidi="ru-RU"/>
        </w:rPr>
      </w:pPr>
      <w:r w:rsidRPr="009E67B3">
        <w:rPr>
          <w:rFonts w:eastAsia="Times New Roman" w:cs="Times New Roman"/>
          <w:b/>
          <w:bCs/>
          <w:color w:val="000000"/>
          <w:spacing w:val="6"/>
          <w:sz w:val="21"/>
          <w:szCs w:val="21"/>
          <w:lang w:eastAsia="ru-RU" w:bidi="ru-RU"/>
        </w:rPr>
        <w:t>ОРГАНИЗАЦИЯ ОБРАЗОВАТЕЛЬНОГО ПРОЦЕССА</w:t>
      </w:r>
    </w:p>
    <w:p w:rsidR="00993E1D" w:rsidRPr="009E67B3" w:rsidRDefault="00993E1D" w:rsidP="00993E1D">
      <w:pPr>
        <w:widowControl w:val="0"/>
        <w:numPr>
          <w:ilvl w:val="1"/>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Организация образовательного процесса осуществляется </w:t>
      </w:r>
      <w:r w:rsidR="00E3360A">
        <w:rPr>
          <w:rFonts w:eastAsia="Times New Roman" w:cs="Times New Roman"/>
          <w:color w:val="000000"/>
          <w:spacing w:val="5"/>
          <w:sz w:val="24"/>
          <w:szCs w:val="24"/>
          <w:lang w:eastAsia="ru-RU" w:bidi="ru-RU"/>
        </w:rPr>
        <w:t>Учреждением</w:t>
      </w:r>
      <w:r w:rsidRPr="009E67B3">
        <w:rPr>
          <w:rFonts w:eastAsia="Times New Roman" w:cs="Times New Roman"/>
          <w:color w:val="000000"/>
          <w:spacing w:val="5"/>
          <w:sz w:val="24"/>
          <w:szCs w:val="24"/>
          <w:lang w:eastAsia="ru-RU" w:bidi="ru-RU"/>
        </w:rPr>
        <w:t xml:space="preserve"> самостоятельно в соответствии с принципами государственной политики в области образования.</w:t>
      </w:r>
    </w:p>
    <w:p w:rsidR="00993E1D" w:rsidRPr="009E67B3" w:rsidRDefault="00993E1D" w:rsidP="00993E1D">
      <w:pPr>
        <w:widowControl w:val="0"/>
        <w:numPr>
          <w:ilvl w:val="1"/>
          <w:numId w:val="9"/>
        </w:numPr>
        <w:spacing w:after="0" w:line="274" w:lineRule="exact"/>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Обучение и воспитание в </w:t>
      </w:r>
      <w:r w:rsidR="00E3360A">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 xml:space="preserve"> ведутся </w:t>
      </w:r>
      <w:r w:rsidRPr="00993E1D">
        <w:rPr>
          <w:rFonts w:eastAsia="Times New Roman" w:cs="Times New Roman"/>
          <w:color w:val="000000"/>
          <w:spacing w:val="5"/>
          <w:sz w:val="24"/>
          <w:szCs w:val="24"/>
          <w:lang w:eastAsia="ru-RU" w:bidi="ru-RU"/>
        </w:rPr>
        <w:t>на русс</w:t>
      </w:r>
      <w:r w:rsidRPr="009E67B3">
        <w:rPr>
          <w:rFonts w:eastAsia="Times New Roman" w:cs="Times New Roman"/>
          <w:color w:val="000000"/>
          <w:spacing w:val="5"/>
          <w:sz w:val="24"/>
          <w:szCs w:val="24"/>
          <w:lang w:eastAsia="ru-RU" w:bidi="ru-RU"/>
        </w:rPr>
        <w:t>ком и аварском языках.</w:t>
      </w:r>
    </w:p>
    <w:p w:rsidR="00993E1D" w:rsidRPr="00E3360A" w:rsidRDefault="00993E1D" w:rsidP="00993E1D">
      <w:pPr>
        <w:widowControl w:val="0"/>
        <w:numPr>
          <w:ilvl w:val="1"/>
          <w:numId w:val="9"/>
        </w:numPr>
        <w:spacing w:after="0" w:line="274" w:lineRule="exact"/>
        <w:rPr>
          <w:rFonts w:eastAsia="Times New Roman" w:cs="Times New Roman"/>
          <w:color w:val="000000"/>
          <w:spacing w:val="5"/>
          <w:sz w:val="24"/>
          <w:szCs w:val="24"/>
          <w:u w:val="single"/>
          <w:lang w:eastAsia="ru-RU" w:bidi="ru-RU"/>
        </w:rPr>
      </w:pPr>
      <w:r w:rsidRPr="009E67B3">
        <w:rPr>
          <w:rFonts w:eastAsia="Times New Roman" w:cs="Times New Roman"/>
          <w:color w:val="000000"/>
          <w:spacing w:val="5"/>
          <w:sz w:val="24"/>
          <w:szCs w:val="24"/>
          <w:lang w:eastAsia="ru-RU" w:bidi="ru-RU"/>
        </w:rPr>
        <w:t xml:space="preserve"> </w:t>
      </w:r>
      <w:r w:rsidRPr="00710816">
        <w:rPr>
          <w:rFonts w:eastAsia="Times New Roman" w:cs="Times New Roman"/>
          <w:color w:val="000000"/>
          <w:spacing w:val="5"/>
          <w:sz w:val="24"/>
          <w:szCs w:val="24"/>
          <w:lang w:eastAsia="ru-RU" w:bidi="ru-RU"/>
        </w:rPr>
        <w:t>Прием в</w:t>
      </w:r>
      <w:r w:rsidRPr="00710816">
        <w:rPr>
          <w:rFonts w:eastAsia="Times New Roman" w:cs="Times New Roman"/>
          <w:b/>
          <w:color w:val="000000"/>
          <w:spacing w:val="5"/>
          <w:sz w:val="24"/>
          <w:szCs w:val="24"/>
          <w:lang w:eastAsia="ru-RU" w:bidi="ru-RU"/>
        </w:rPr>
        <w:t xml:space="preserve"> </w:t>
      </w:r>
      <w:r w:rsidR="00E3360A" w:rsidRPr="00710816">
        <w:rPr>
          <w:rFonts w:eastAsia="Times New Roman" w:cs="Times New Roman"/>
          <w:b/>
          <w:color w:val="000000"/>
          <w:spacing w:val="5"/>
          <w:sz w:val="24"/>
          <w:szCs w:val="24"/>
          <w:lang w:eastAsia="ru-RU" w:bidi="ru-RU"/>
        </w:rPr>
        <w:t>Учреждение</w:t>
      </w:r>
      <w:r w:rsidRPr="00710816">
        <w:rPr>
          <w:rFonts w:eastAsia="Times New Roman" w:cs="Times New Roman"/>
          <w:color w:val="000000"/>
          <w:spacing w:val="5"/>
          <w:sz w:val="24"/>
          <w:szCs w:val="24"/>
          <w:lang w:eastAsia="ru-RU" w:bidi="ru-RU"/>
        </w:rPr>
        <w:t>:</w:t>
      </w:r>
    </w:p>
    <w:p w:rsidR="00993E1D" w:rsidRPr="009E67B3"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В первый класс принимаются дети,</w:t>
      </w:r>
      <w:r w:rsidR="00710816">
        <w:rPr>
          <w:rFonts w:eastAsia="Times New Roman" w:cs="Times New Roman"/>
          <w:color w:val="000000"/>
          <w:spacing w:val="5"/>
          <w:sz w:val="24"/>
          <w:szCs w:val="24"/>
          <w:lang w:eastAsia="ru-RU" w:bidi="ru-RU"/>
        </w:rPr>
        <w:t xml:space="preserve"> достигшие к 1 сентября текущего года 6 лет 6 месяцев, но не старше 8 лет.</w:t>
      </w:r>
      <w:r w:rsidRPr="009E67B3">
        <w:rPr>
          <w:rFonts w:eastAsia="Times New Roman" w:cs="Times New Roman"/>
          <w:color w:val="000000"/>
          <w:spacing w:val="5"/>
          <w:sz w:val="24"/>
          <w:szCs w:val="24"/>
          <w:lang w:eastAsia="ru-RU" w:bidi="ru-RU"/>
        </w:rPr>
        <w:t xml:space="preserve"> </w:t>
      </w:r>
      <w:r w:rsidR="00710816">
        <w:rPr>
          <w:rFonts w:eastAsia="Times New Roman" w:cs="Times New Roman"/>
          <w:color w:val="000000"/>
          <w:spacing w:val="5"/>
          <w:sz w:val="24"/>
          <w:szCs w:val="24"/>
          <w:lang w:eastAsia="ru-RU" w:bidi="ru-RU"/>
        </w:rPr>
        <w:t>В последующие классы принимаются дети, имеющие документы, подтверждающие прохождение промежуточной аттестации.</w:t>
      </w:r>
      <w:r w:rsidRPr="009E67B3">
        <w:rPr>
          <w:rFonts w:eastAsia="Times New Roman" w:cs="Times New Roman"/>
          <w:color w:val="000000"/>
          <w:spacing w:val="5"/>
          <w:sz w:val="24"/>
          <w:szCs w:val="24"/>
          <w:lang w:eastAsia="ru-RU" w:bidi="ru-RU"/>
        </w:rPr>
        <w:t xml:space="preserve"> По заявлению родителей (законных представителей) Учредитель вправе разрешить прием детей в 1 класс в более раннем возрасте.</w:t>
      </w:r>
    </w:p>
    <w:p w:rsidR="00993E1D" w:rsidRPr="009E67B3"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Прием обучающихся на третью ступень обучения (10 класс) осуществляется по заявлению родителей (законных представителей).</w:t>
      </w:r>
    </w:p>
    <w:p w:rsidR="00993E1D" w:rsidRPr="009E67B3"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При зачислении детей в </w:t>
      </w:r>
      <w:r w:rsidR="00710816">
        <w:rPr>
          <w:rFonts w:eastAsia="Times New Roman" w:cs="Times New Roman"/>
          <w:color w:val="000000"/>
          <w:spacing w:val="5"/>
          <w:sz w:val="24"/>
          <w:szCs w:val="24"/>
          <w:lang w:eastAsia="ru-RU" w:bidi="ru-RU"/>
        </w:rPr>
        <w:t>Учреждение</w:t>
      </w:r>
      <w:r w:rsidRPr="009E67B3">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 xml:space="preserve">предъявляются паспорт (документ удостоверяющий личность) одного из родителей(законных представителей) ребенка и предоставляются </w:t>
      </w:r>
      <w:r w:rsidRPr="009E67B3">
        <w:rPr>
          <w:rFonts w:eastAsia="Times New Roman" w:cs="Times New Roman"/>
          <w:color w:val="000000"/>
          <w:spacing w:val="5"/>
          <w:sz w:val="24"/>
          <w:szCs w:val="24"/>
          <w:lang w:eastAsia="ru-RU" w:bidi="ru-RU"/>
        </w:rPr>
        <w:t>следующие документы:</w:t>
      </w:r>
      <w:r w:rsidR="00710816">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 xml:space="preserve">                                                                      </w:t>
      </w:r>
      <w:r w:rsidR="00710816">
        <w:rPr>
          <w:rFonts w:eastAsia="Times New Roman" w:cs="Times New Roman"/>
          <w:color w:val="000000"/>
          <w:spacing w:val="5"/>
          <w:sz w:val="24"/>
          <w:szCs w:val="24"/>
          <w:lang w:eastAsia="ru-RU" w:bidi="ru-RU"/>
        </w:rPr>
        <w:t xml:space="preserve">  </w:t>
      </w:r>
      <w:r w:rsidRPr="009E67B3">
        <w:rPr>
          <w:rFonts w:eastAsia="Times New Roman" w:cs="Times New Roman"/>
          <w:color w:val="000000"/>
          <w:spacing w:val="5"/>
          <w:sz w:val="24"/>
          <w:szCs w:val="24"/>
          <w:lang w:eastAsia="ru-RU" w:bidi="ru-RU"/>
        </w:rPr>
        <w:t xml:space="preserve"> заявление родителей (законных представителей);</w:t>
      </w:r>
    </w:p>
    <w:p w:rsidR="00993E1D" w:rsidRPr="009E67B3" w:rsidRDefault="0059605D"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оригинал и копия </w:t>
      </w:r>
      <w:r w:rsidR="00993E1D" w:rsidRPr="009E67B3">
        <w:rPr>
          <w:rFonts w:eastAsia="Times New Roman" w:cs="Times New Roman"/>
          <w:color w:val="000000"/>
          <w:spacing w:val="5"/>
          <w:sz w:val="24"/>
          <w:szCs w:val="24"/>
          <w:lang w:eastAsia="ru-RU" w:bidi="ru-RU"/>
        </w:rPr>
        <w:t>свидетельств</w:t>
      </w:r>
      <w:r>
        <w:rPr>
          <w:rFonts w:eastAsia="Times New Roman" w:cs="Times New Roman"/>
          <w:color w:val="000000"/>
          <w:spacing w:val="5"/>
          <w:sz w:val="24"/>
          <w:szCs w:val="24"/>
          <w:lang w:eastAsia="ru-RU" w:bidi="ru-RU"/>
        </w:rPr>
        <w:t>а</w:t>
      </w:r>
      <w:r w:rsidR="00993E1D" w:rsidRPr="009E67B3">
        <w:rPr>
          <w:rFonts w:eastAsia="Times New Roman" w:cs="Times New Roman"/>
          <w:color w:val="000000"/>
          <w:spacing w:val="5"/>
          <w:sz w:val="24"/>
          <w:szCs w:val="24"/>
          <w:lang w:eastAsia="ru-RU" w:bidi="ru-RU"/>
        </w:rPr>
        <w:t xml:space="preserve"> о рождении ребенка; </w:t>
      </w:r>
      <w:r w:rsidR="00710816">
        <w:rPr>
          <w:rFonts w:eastAsia="Times New Roman" w:cs="Times New Roman"/>
          <w:color w:val="000000"/>
          <w:spacing w:val="5"/>
          <w:sz w:val="24"/>
          <w:szCs w:val="24"/>
          <w:lang w:eastAsia="ru-RU" w:bidi="ru-RU"/>
        </w:rPr>
        <w:t xml:space="preserve">                                                                             </w:t>
      </w:r>
      <w:r w:rsidR="00993E1D" w:rsidRPr="009E67B3">
        <w:rPr>
          <w:rFonts w:eastAsia="Times New Roman" w:cs="Times New Roman"/>
          <w:color w:val="000000"/>
          <w:spacing w:val="5"/>
          <w:sz w:val="24"/>
          <w:szCs w:val="24"/>
          <w:lang w:eastAsia="ru-RU" w:bidi="ru-RU"/>
        </w:rPr>
        <w:t>медицинская карта о состоянии здоровья ребенка;</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При зачислении ребенка в остальные классы Учреждения предъявляются паспорт </w:t>
      </w:r>
      <w:r>
        <w:rPr>
          <w:rFonts w:eastAsia="Times New Roman" w:cs="Times New Roman"/>
          <w:color w:val="000000"/>
          <w:spacing w:val="5"/>
          <w:sz w:val="24"/>
          <w:szCs w:val="24"/>
          <w:lang w:eastAsia="ru-RU" w:bidi="ru-RU"/>
        </w:rPr>
        <w:lastRenderedPageBreak/>
        <w:t>(документ удостоверяющий личность) одного из родителей (законных представителей) ребенка и представляются следующие документы;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Заявление на прием;</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Оригинал и копия свидетельства о рождении ребенка (для оформления личного дела учащегося);</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Личное дело с предыдущего места учебы;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Справка, подтверждающая получение образования с текущими отметками, заверенная печатью и подписью директора того учреждения, в котором обучался </w:t>
      </w:r>
      <w:r w:rsidR="00416E3C">
        <w:rPr>
          <w:rFonts w:eastAsia="Times New Roman" w:cs="Times New Roman"/>
          <w:color w:val="000000"/>
          <w:spacing w:val="5"/>
          <w:sz w:val="24"/>
          <w:szCs w:val="24"/>
          <w:lang w:eastAsia="ru-RU" w:bidi="ru-RU"/>
        </w:rPr>
        <w:t xml:space="preserve"> учащийся;</w:t>
      </w:r>
    </w:p>
    <w:p w:rsidR="00993E1D" w:rsidRPr="009E67B3"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93E1D" w:rsidRPr="009E67B3">
        <w:rPr>
          <w:rFonts w:eastAsia="Times New Roman" w:cs="Times New Roman"/>
          <w:color w:val="000000"/>
          <w:spacing w:val="5"/>
          <w:sz w:val="24"/>
          <w:szCs w:val="24"/>
          <w:lang w:eastAsia="ru-RU" w:bidi="ru-RU"/>
        </w:rPr>
        <w:t>аттестат об окончании основной школы, при зачислении обучающегося на третью ступень обучения.</w:t>
      </w:r>
    </w:p>
    <w:p w:rsidR="00993E1D" w:rsidRPr="009E67B3" w:rsidRDefault="00993E1D" w:rsidP="00993E1D">
      <w:pPr>
        <w:widowControl w:val="0"/>
        <w:numPr>
          <w:ilvl w:val="2"/>
          <w:numId w:val="9"/>
        </w:numPr>
        <w:spacing w:after="0" w:line="274" w:lineRule="exact"/>
        <w:ind w:right="-1"/>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мест в </w:t>
      </w:r>
      <w:r w:rsidR="00A83CDC">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w:t>
      </w:r>
    </w:p>
    <w:p w:rsidR="00993E1D" w:rsidRPr="009E67B3"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При наличии свободных мест и успешном прохождении аттестации в </w:t>
      </w:r>
      <w:r w:rsidR="00A83CDC">
        <w:rPr>
          <w:rFonts w:eastAsia="Times New Roman" w:cs="Times New Roman"/>
          <w:color w:val="000000"/>
          <w:spacing w:val="5"/>
          <w:sz w:val="24"/>
          <w:szCs w:val="24"/>
          <w:lang w:eastAsia="ru-RU" w:bidi="ru-RU"/>
        </w:rPr>
        <w:t>Учреждение</w:t>
      </w:r>
      <w:r w:rsidRPr="009E67B3">
        <w:rPr>
          <w:rFonts w:eastAsia="Times New Roman" w:cs="Times New Roman"/>
          <w:color w:val="000000"/>
          <w:spacing w:val="5"/>
          <w:sz w:val="24"/>
          <w:szCs w:val="24"/>
          <w:lang w:eastAsia="ru-RU" w:bidi="ru-RU"/>
        </w:rPr>
        <w:t xml:space="preserve"> могут быть приняты лица:</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не достигшие 18-ти лет и не имеющие среднего (полного) общего образования; в порядке перевода из другого образовательного учреждения, реализующего общеобразовательную программу соответствующего уровня;</w:t>
      </w:r>
    </w:p>
    <w:p w:rsidR="00993E1D" w:rsidRPr="009E67B3" w:rsidRDefault="00993E1D" w:rsidP="00993E1D">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ранее получившие общее образование в форме семейного образования и/или самообразования.</w:t>
      </w:r>
    </w:p>
    <w:p w:rsidR="00993E1D" w:rsidRPr="00993E1D" w:rsidRDefault="00993E1D" w:rsidP="00993E1D">
      <w:pPr>
        <w:widowControl w:val="0"/>
        <w:numPr>
          <w:ilvl w:val="2"/>
          <w:numId w:val="9"/>
        </w:numPr>
        <w:spacing w:after="0" w:line="274" w:lineRule="exact"/>
        <w:ind w:right="-1"/>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При приеме в </w:t>
      </w:r>
      <w:r w:rsidR="00A83CDC">
        <w:rPr>
          <w:rFonts w:eastAsia="Times New Roman" w:cs="Times New Roman"/>
          <w:color w:val="000000"/>
          <w:spacing w:val="5"/>
          <w:sz w:val="24"/>
          <w:szCs w:val="24"/>
          <w:lang w:eastAsia="ru-RU" w:bidi="ru-RU"/>
        </w:rPr>
        <w:t>Учреждение</w:t>
      </w:r>
      <w:r w:rsidRPr="009E67B3">
        <w:rPr>
          <w:rFonts w:eastAsia="Times New Roman" w:cs="Times New Roman"/>
          <w:color w:val="000000"/>
          <w:spacing w:val="5"/>
          <w:sz w:val="24"/>
          <w:szCs w:val="24"/>
          <w:lang w:eastAsia="ru-RU" w:bidi="ru-RU"/>
        </w:rPr>
        <w:t xml:space="preserve"> в порядке перевода из образовательного учреждения, имеющего государственную аккредитацию, прохождение аттестации не является обязательным. В этом</w:t>
      </w:r>
      <w:r>
        <w:rPr>
          <w:rFonts w:eastAsia="Times New Roman" w:cs="Times New Roman"/>
          <w:color w:val="000000"/>
          <w:spacing w:val="5"/>
          <w:sz w:val="24"/>
          <w:szCs w:val="24"/>
          <w:lang w:eastAsia="ru-RU" w:bidi="ru-RU"/>
        </w:rPr>
        <w:t xml:space="preserve"> </w:t>
      </w:r>
      <w:r w:rsidRPr="00993E1D">
        <w:rPr>
          <w:rFonts w:eastAsia="Times New Roman" w:cs="Times New Roman"/>
          <w:color w:val="000000"/>
          <w:spacing w:val="5"/>
          <w:sz w:val="24"/>
          <w:szCs w:val="24"/>
          <w:lang w:eastAsia="ru-RU" w:bidi="ru-RU"/>
        </w:rPr>
        <w:t>случае, помимо документов, предусмотренных пунктом 2.3.3. настоящего Устава, предоставляется также документ имеющего государственную аккредитацию образовательного учреждения об уровне образования или уровне общеобразовательной программы.</w:t>
      </w:r>
    </w:p>
    <w:p w:rsidR="00993E1D" w:rsidRPr="00993E1D"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w:t>
      </w:r>
      <w:r w:rsidR="00A83CDC">
        <w:rPr>
          <w:rFonts w:eastAsia="Times New Roman" w:cs="Times New Roman"/>
          <w:color w:val="000000"/>
          <w:spacing w:val="5"/>
          <w:sz w:val="24"/>
          <w:szCs w:val="24"/>
          <w:lang w:eastAsia="ru-RU" w:bidi="ru-RU"/>
        </w:rPr>
        <w:t>Учреждения</w:t>
      </w:r>
      <w:r w:rsidRPr="00993E1D">
        <w:rPr>
          <w:rFonts w:eastAsia="Times New Roman" w:cs="Times New Roman"/>
          <w:color w:val="000000"/>
          <w:spacing w:val="5"/>
          <w:sz w:val="24"/>
          <w:szCs w:val="24"/>
          <w:lang w:eastAsia="ru-RU" w:bidi="ru-RU"/>
        </w:rPr>
        <w:t xml:space="preserve">. Правила приема в </w:t>
      </w:r>
      <w:r w:rsidR="00A83CDC">
        <w:rPr>
          <w:rFonts w:eastAsia="Times New Roman" w:cs="Times New Roman"/>
          <w:color w:val="000000"/>
          <w:spacing w:val="5"/>
          <w:sz w:val="24"/>
          <w:szCs w:val="24"/>
          <w:lang w:eastAsia="ru-RU" w:bidi="ru-RU"/>
        </w:rPr>
        <w:t>Учреждение</w:t>
      </w:r>
      <w:r w:rsidRPr="00993E1D">
        <w:rPr>
          <w:rFonts w:eastAsia="Times New Roman" w:cs="Times New Roman"/>
          <w:color w:val="000000"/>
          <w:spacing w:val="5"/>
          <w:sz w:val="24"/>
          <w:szCs w:val="24"/>
          <w:lang w:eastAsia="ru-RU" w:bidi="ru-RU"/>
        </w:rPr>
        <w:t xml:space="preserve"> не могут противоречить Федеральному Закону «Об образований</w:t>
      </w:r>
      <w:r w:rsidR="00A83CDC">
        <w:rPr>
          <w:rFonts w:eastAsia="Times New Roman" w:cs="Times New Roman"/>
          <w:color w:val="000000"/>
          <w:spacing w:val="5"/>
          <w:sz w:val="24"/>
          <w:szCs w:val="24"/>
          <w:lang w:eastAsia="ru-RU" w:bidi="ru-RU"/>
        </w:rPr>
        <w:t xml:space="preserve"> в Российской Федерации</w:t>
      </w:r>
      <w:r w:rsidRPr="00993E1D">
        <w:rPr>
          <w:rFonts w:eastAsia="Times New Roman" w:cs="Times New Roman"/>
          <w:color w:val="000000"/>
          <w:spacing w:val="5"/>
          <w:sz w:val="24"/>
          <w:szCs w:val="24"/>
          <w:lang w:eastAsia="ru-RU" w:bidi="ru-RU"/>
        </w:rPr>
        <w:t>», типовому Положению об образовательном учреждении,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93E1D" w:rsidRPr="00993E1D"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 Прием в </w:t>
      </w:r>
      <w:r w:rsidR="00A83CDC">
        <w:rPr>
          <w:rFonts w:eastAsia="Times New Roman" w:cs="Times New Roman"/>
          <w:color w:val="000000"/>
          <w:spacing w:val="5"/>
          <w:sz w:val="24"/>
          <w:szCs w:val="24"/>
          <w:lang w:eastAsia="ru-RU" w:bidi="ru-RU"/>
        </w:rPr>
        <w:t>Учреждение</w:t>
      </w:r>
      <w:r w:rsidRPr="00993E1D">
        <w:rPr>
          <w:rFonts w:eastAsia="Times New Roman" w:cs="Times New Roman"/>
          <w:color w:val="000000"/>
          <w:spacing w:val="5"/>
          <w:sz w:val="24"/>
          <w:szCs w:val="24"/>
          <w:lang w:eastAsia="ru-RU" w:bidi="ru-RU"/>
        </w:rPr>
        <w:t xml:space="preserve"> для обучения оформляется приказом по </w:t>
      </w:r>
      <w:r w:rsidR="00A83CDC">
        <w:rPr>
          <w:rFonts w:eastAsia="Times New Roman" w:cs="Times New Roman"/>
          <w:color w:val="000000"/>
          <w:spacing w:val="5"/>
          <w:sz w:val="24"/>
          <w:szCs w:val="24"/>
          <w:lang w:eastAsia="ru-RU" w:bidi="ru-RU"/>
        </w:rPr>
        <w:t>Учреждению</w:t>
      </w:r>
      <w:r w:rsidRPr="00993E1D">
        <w:rPr>
          <w:rFonts w:eastAsia="Times New Roman" w:cs="Times New Roman"/>
          <w:color w:val="000000"/>
          <w:spacing w:val="5"/>
          <w:sz w:val="24"/>
          <w:szCs w:val="24"/>
          <w:lang w:eastAsia="ru-RU" w:bidi="ru-RU"/>
        </w:rPr>
        <w:t>.</w:t>
      </w:r>
    </w:p>
    <w:p w:rsidR="00993E1D" w:rsidRPr="00993E1D" w:rsidRDefault="00993E1D" w:rsidP="00993E1D">
      <w:pPr>
        <w:pStyle w:val="a3"/>
        <w:widowControl w:val="0"/>
        <w:numPr>
          <w:ilvl w:val="1"/>
          <w:numId w:val="9"/>
        </w:numPr>
        <w:spacing w:after="0" w:line="274" w:lineRule="exact"/>
        <w:ind w:left="0"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 Школа осуществляет образовательный процесс в соответствии с уровнем реализуемых общеобразовательных программ:</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val="en-US" w:eastAsia="ru-RU" w:bidi="ru-RU"/>
        </w:rPr>
        <w:t>I</w:t>
      </w:r>
      <w:r w:rsidRPr="00993E1D">
        <w:rPr>
          <w:rFonts w:eastAsia="Times New Roman" w:cs="Times New Roman"/>
          <w:color w:val="000000"/>
          <w:spacing w:val="5"/>
          <w:sz w:val="24"/>
          <w:szCs w:val="24"/>
          <w:lang w:eastAsia="ru-RU" w:bidi="ru-RU"/>
        </w:rPr>
        <w:t xml:space="preserve">  ступень - начальное общее образование (нормативный срок освоения 4 года);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val="en-US" w:eastAsia="ru-RU" w:bidi="ru-RU"/>
        </w:rPr>
        <w:t>II</w:t>
      </w:r>
      <w:r w:rsidRPr="00993E1D">
        <w:rPr>
          <w:rFonts w:eastAsia="Times New Roman" w:cs="Times New Roman"/>
          <w:color w:val="000000"/>
          <w:spacing w:val="5"/>
          <w:sz w:val="24"/>
          <w:szCs w:val="24"/>
          <w:lang w:eastAsia="ru-RU" w:bidi="ru-RU"/>
        </w:rPr>
        <w:t xml:space="preserve">  ступень - основное общее образование (нормативный срок освоения 5 лет);</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val="en-US" w:eastAsia="ru-RU" w:bidi="ru-RU"/>
        </w:rPr>
        <w:t>III</w:t>
      </w:r>
      <w:r w:rsidRPr="00993E1D">
        <w:rPr>
          <w:rFonts w:eastAsia="Times New Roman" w:cs="Times New Roman"/>
          <w:color w:val="000000"/>
          <w:spacing w:val="5"/>
          <w:sz w:val="24"/>
          <w:szCs w:val="24"/>
          <w:lang w:eastAsia="ru-RU" w:bidi="ru-RU"/>
        </w:rPr>
        <w:t xml:space="preserve"> ступень - среднее (полное) общее образование (нормативный срок освоения 2 года).</w:t>
      </w:r>
    </w:p>
    <w:p w:rsidR="00993E1D" w:rsidRPr="00993E1D" w:rsidRDefault="00993E1D" w:rsidP="00993E1D">
      <w:pPr>
        <w:pStyle w:val="a3"/>
        <w:widowControl w:val="0"/>
        <w:numPr>
          <w:ilvl w:val="1"/>
          <w:numId w:val="9"/>
        </w:numPr>
        <w:spacing w:after="0" w:line="274" w:lineRule="exact"/>
        <w:ind w:left="0"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 Содержание общего образования в </w:t>
      </w:r>
      <w:r w:rsidR="00A83CDC">
        <w:rPr>
          <w:rFonts w:eastAsia="Times New Roman" w:cs="Times New Roman"/>
          <w:color w:val="000000"/>
          <w:spacing w:val="5"/>
          <w:sz w:val="24"/>
          <w:szCs w:val="24"/>
          <w:lang w:eastAsia="ru-RU" w:bidi="ru-RU"/>
        </w:rPr>
        <w:t>Учреждении</w:t>
      </w:r>
      <w:r w:rsidRPr="00993E1D">
        <w:rPr>
          <w:rFonts w:eastAsia="Times New Roman" w:cs="Times New Roman"/>
          <w:color w:val="000000"/>
          <w:spacing w:val="5"/>
          <w:sz w:val="24"/>
          <w:szCs w:val="24"/>
          <w:lang w:eastAsia="ru-RU" w:bidi="ru-RU"/>
        </w:rPr>
        <w:t xml:space="preserve"> определяется программами, разрабатываемыми, утверждаемыми и реализуемыми </w:t>
      </w:r>
      <w:r w:rsidR="00A83CDC">
        <w:rPr>
          <w:rFonts w:eastAsia="Times New Roman" w:cs="Times New Roman"/>
          <w:color w:val="000000"/>
          <w:spacing w:val="5"/>
          <w:sz w:val="24"/>
          <w:szCs w:val="24"/>
          <w:lang w:eastAsia="ru-RU" w:bidi="ru-RU"/>
        </w:rPr>
        <w:t>Учреждением</w:t>
      </w:r>
      <w:r w:rsidRPr="00993E1D">
        <w:rPr>
          <w:rFonts w:eastAsia="Times New Roman" w:cs="Times New Roman"/>
          <w:color w:val="000000"/>
          <w:spacing w:val="5"/>
          <w:sz w:val="24"/>
          <w:szCs w:val="24"/>
          <w:lang w:eastAsia="ru-RU" w:bidi="ru-RU"/>
        </w:rPr>
        <w:t xml:space="preserve"> самостоятельно на основе государственных образовательных стандартов и образовательных учебных программ, курсов, дисциплин.</w:t>
      </w:r>
      <w:r w:rsidR="00A83CDC">
        <w:rPr>
          <w:rFonts w:eastAsia="Times New Roman" w:cs="Times New Roman"/>
          <w:color w:val="000000"/>
          <w:spacing w:val="5"/>
          <w:sz w:val="24"/>
          <w:szCs w:val="24"/>
          <w:lang w:eastAsia="ru-RU" w:bidi="ru-RU"/>
        </w:rPr>
        <w:t xml:space="preserve"> Реализация образовательных программ Общего образования и профессиональной подготовки в Учреждении осуществляется на основе федеральных государственных  образовательных стандартов (ФГОС), которые являются основой объективной оценки уровня образования и квалификации выпускников, независимо от форм получения образования. </w:t>
      </w:r>
    </w:p>
    <w:p w:rsidR="00993E1D" w:rsidRPr="00993E1D"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 Задачами начального общего образования являются:</w:t>
      </w:r>
    </w:p>
    <w:p w:rsidR="00993E1D" w:rsidRPr="00993E1D" w:rsidRDefault="00993E1D" w:rsidP="00993E1D">
      <w:pPr>
        <w:widowControl w:val="0"/>
        <w:spacing w:after="0" w:line="274" w:lineRule="exact"/>
        <w:ind w:right="-1"/>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развитие личности школьника, его творческих способностей, интереса к учению; формирование желания и умения учиться;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воспитание нравственных и эстетических чувств, эмоционально-ценностного позитивного отношения к себе и окружающему миру, трудолюбия;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w:t>
      </w:r>
      <w:r w:rsidRPr="00993E1D">
        <w:rPr>
          <w:rFonts w:eastAsia="Times New Roman" w:cs="Times New Roman"/>
          <w:color w:val="000000"/>
          <w:spacing w:val="5"/>
          <w:sz w:val="24"/>
          <w:szCs w:val="24"/>
          <w:lang w:eastAsia="ru-RU" w:bidi="ru-RU"/>
        </w:rPr>
        <w:lastRenderedPageBreak/>
        <w:t>действий, культурой поведения и речи;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охрана и укрепление физического и психического здоровья детей; сохранение и поддержка индивидуальности ребенка.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Начальное образование является основой для получения основного общего образования.</w:t>
      </w:r>
    </w:p>
    <w:p w:rsidR="00993E1D" w:rsidRPr="00993E1D" w:rsidRDefault="00993E1D" w:rsidP="00993E1D">
      <w:pPr>
        <w:widowControl w:val="0"/>
        <w:numPr>
          <w:ilvl w:val="2"/>
          <w:numId w:val="9"/>
        </w:numPr>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 Задачами основного общего образования являются: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формирование целостного представления о мире, основанного на приобретенных знаниях, умениях, навыках и способах деятельности;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приобретение опыта разнообразной деятельности (индивидуальной и коллективной), опыта познания и самопознания;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подготовка к осуществлению осознанного выбора индивидуальной образовательной или профессиональной траектории.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93E1D" w:rsidRPr="00993E1D" w:rsidRDefault="00993E1D" w:rsidP="00993E1D">
      <w:pPr>
        <w:widowControl w:val="0"/>
        <w:numPr>
          <w:ilvl w:val="2"/>
          <w:numId w:val="9"/>
        </w:numPr>
        <w:spacing w:after="0" w:line="274" w:lineRule="exact"/>
        <w:ind w:right="-1"/>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 Задачами среднего (полного) общего образования являются: обеспечение наибольшей личной направленности и вариативности образования, его дифференциации и индивидуализации;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436253" w:rsidRPr="00AE5D4E" w:rsidRDefault="00AE5D4E" w:rsidP="00436253">
      <w:pPr>
        <w:pStyle w:val="a5"/>
        <w:numPr>
          <w:ilvl w:val="2"/>
          <w:numId w:val="9"/>
        </w:numPr>
        <w:rPr>
          <w:sz w:val="24"/>
          <w:szCs w:val="24"/>
          <w:lang w:eastAsia="ru-RU" w:bidi="ru-RU"/>
        </w:rPr>
      </w:pPr>
      <w:r w:rsidRPr="00AE5D4E">
        <w:rPr>
          <w:sz w:val="24"/>
          <w:szCs w:val="24"/>
          <w:lang w:eastAsia="ru-RU" w:bidi="ru-RU"/>
        </w:rPr>
        <w:t>Учреждение</w:t>
      </w:r>
      <w:r w:rsidR="00993E1D" w:rsidRPr="00AE5D4E">
        <w:rPr>
          <w:sz w:val="24"/>
          <w:szCs w:val="24"/>
          <w:lang w:eastAsia="ru-RU" w:bidi="ru-RU"/>
        </w:rPr>
        <w:t xml:space="preserve"> определяет список учебников в соответствии с утвержденными федеральными и</w:t>
      </w:r>
      <w:r w:rsidRPr="00AE5D4E">
        <w:rPr>
          <w:sz w:val="24"/>
          <w:szCs w:val="24"/>
          <w:lang w:eastAsia="ru-RU" w:bidi="ru-RU"/>
        </w:rPr>
        <w:t xml:space="preserve"> </w:t>
      </w:r>
      <w:r w:rsidR="00436253" w:rsidRPr="00AE5D4E">
        <w:rPr>
          <w:sz w:val="24"/>
          <w:szCs w:val="24"/>
          <w:lang w:eastAsia="ru-RU" w:bidi="ru-RU"/>
        </w:rPr>
        <w:t>региональными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436253" w:rsidRPr="00436253" w:rsidRDefault="00436253" w:rsidP="00436253">
      <w:pPr>
        <w:widowControl w:val="0"/>
        <w:numPr>
          <w:ilvl w:val="2"/>
          <w:numId w:val="9"/>
        </w:numPr>
        <w:tabs>
          <w:tab w:val="left" w:pos="780"/>
        </w:tabs>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Исходя из запросов, обучающихся и их родителей (законных представителей), при</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наличии соответствующих условий в общеобразовательном учреждении может быть введено</w:t>
      </w:r>
      <w:r w:rsidRPr="00436253">
        <w:rPr>
          <w:rFonts w:eastAsia="Times New Roman" w:cs="Times New Roman"/>
          <w:color w:val="000000"/>
          <w:spacing w:val="5"/>
          <w:sz w:val="24"/>
          <w:szCs w:val="24"/>
          <w:lang w:eastAsia="ru-RU" w:bidi="ru-RU"/>
        </w:rPr>
        <w:br/>
        <w:t>обучение по различным профилям и направлениям.</w:t>
      </w:r>
    </w:p>
    <w:p w:rsidR="00436253" w:rsidRPr="00436253" w:rsidRDefault="00436253" w:rsidP="00436253">
      <w:pPr>
        <w:widowControl w:val="0"/>
        <w:numPr>
          <w:ilvl w:val="1"/>
          <w:numId w:val="9"/>
        </w:numPr>
        <w:spacing w:after="0" w:line="274" w:lineRule="exact"/>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Организация образовательного процесса в </w:t>
      </w:r>
      <w:r w:rsidR="00AE5D4E">
        <w:rPr>
          <w:rFonts w:eastAsia="Times New Roman" w:cs="Times New Roman"/>
          <w:color w:val="000000"/>
          <w:spacing w:val="5"/>
          <w:sz w:val="24"/>
          <w:szCs w:val="24"/>
          <w:lang w:eastAsia="ru-RU" w:bidi="ru-RU"/>
        </w:rPr>
        <w:t>Учреждении</w:t>
      </w:r>
      <w:r w:rsidRPr="00436253">
        <w:rPr>
          <w:rFonts w:eastAsia="Times New Roman" w:cs="Times New Roman"/>
          <w:color w:val="000000"/>
          <w:spacing w:val="5"/>
          <w:sz w:val="24"/>
          <w:szCs w:val="24"/>
          <w:lang w:eastAsia="ru-RU" w:bidi="ru-RU"/>
        </w:rPr>
        <w:t xml:space="preserve"> регламентируется:</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учебным планом, разрабатываемым и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согласованным с управлением</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образования администрации МО «Гергебильский район» в соответствии с государственным</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базисным учебным планом;</w:t>
      </w:r>
    </w:p>
    <w:p w:rsidR="00436253" w:rsidRPr="00436253" w:rsidRDefault="00436253" w:rsidP="00EE6A0D">
      <w:pPr>
        <w:widowControl w:val="0"/>
        <w:numPr>
          <w:ilvl w:val="0"/>
          <w:numId w:val="10"/>
        </w:numPr>
        <w:spacing w:after="0" w:line="274" w:lineRule="exact"/>
        <w:ind w:left="120" w:right="-285"/>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расписанием занятий,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согласованным с Роспотребнадзором;</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годовым календарным учебным графиком, разрабатываемым и утверждаемым </w:t>
      </w:r>
      <w:r w:rsidR="00F13611">
        <w:rPr>
          <w:rFonts w:eastAsia="Times New Roman" w:cs="Times New Roman"/>
          <w:color w:val="000000"/>
          <w:spacing w:val="5"/>
          <w:sz w:val="24"/>
          <w:szCs w:val="24"/>
          <w:lang w:eastAsia="ru-RU" w:bidi="ru-RU"/>
        </w:rPr>
        <w:t>Учреждением</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самостоятельно.</w:t>
      </w:r>
    </w:p>
    <w:p w:rsidR="00436253" w:rsidRPr="00436253" w:rsidRDefault="00436253" w:rsidP="00436253">
      <w:pPr>
        <w:widowControl w:val="0"/>
        <w:numPr>
          <w:ilvl w:val="1"/>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w:t>
      </w:r>
      <w:r w:rsidR="00F13611">
        <w:rPr>
          <w:rFonts w:eastAsia="Times New Roman" w:cs="Times New Roman"/>
          <w:color w:val="000000"/>
          <w:spacing w:val="5"/>
          <w:sz w:val="24"/>
          <w:szCs w:val="24"/>
          <w:lang w:eastAsia="ru-RU" w:bidi="ru-RU"/>
        </w:rPr>
        <w:t xml:space="preserve">Учреждение </w:t>
      </w:r>
      <w:r w:rsidRPr="00436253">
        <w:rPr>
          <w:rFonts w:eastAsia="Times New Roman" w:cs="Times New Roman"/>
          <w:color w:val="000000"/>
          <w:spacing w:val="5"/>
          <w:sz w:val="24"/>
          <w:szCs w:val="24"/>
          <w:lang w:eastAsia="ru-RU" w:bidi="ru-RU"/>
        </w:rPr>
        <w:t xml:space="preserve"> работает по графику пяти или шестидневной рабочей недели с одним или двумя</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выходными днями, в одну смену.</w:t>
      </w:r>
    </w:p>
    <w:p w:rsidR="00436253" w:rsidRPr="00436253" w:rsidRDefault="00436253" w:rsidP="00436253">
      <w:pPr>
        <w:widowControl w:val="0"/>
        <w:numPr>
          <w:ilvl w:val="1"/>
          <w:numId w:val="9"/>
        </w:numPr>
        <w:spacing w:after="0" w:line="274" w:lineRule="exact"/>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Продолжительность урока во всех классах не должна превышать 45 минут.</w:t>
      </w:r>
    </w:p>
    <w:p w:rsidR="00436253" w:rsidRPr="00436253" w:rsidRDefault="00436253" w:rsidP="00436253">
      <w:pPr>
        <w:widowControl w:val="0"/>
        <w:numPr>
          <w:ilvl w:val="2"/>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Обучение в 1-м классе осуществляется с соблюдением следующих дополнительных</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требований: учебные занятия проводятся по 5-дневной учебной неделе, в первую смену; использование «ступенчатого» режима обучения в первом полугодии (в сентябре, октябре </w:t>
      </w:r>
      <w:r>
        <w:rPr>
          <w:rFonts w:eastAsia="Times New Roman" w:cs="Times New Roman"/>
          <w:color w:val="000000"/>
          <w:spacing w:val="5"/>
          <w:sz w:val="24"/>
          <w:szCs w:val="24"/>
          <w:lang w:eastAsia="ru-RU" w:bidi="ru-RU"/>
        </w:rPr>
        <w:t>–</w:t>
      </w:r>
      <w:r w:rsidRPr="00436253">
        <w:rPr>
          <w:rFonts w:eastAsia="Times New Roman" w:cs="Times New Roman"/>
          <w:color w:val="000000"/>
          <w:spacing w:val="5"/>
          <w:sz w:val="24"/>
          <w:szCs w:val="24"/>
          <w:lang w:eastAsia="ru-RU" w:bidi="ru-RU"/>
        </w:rPr>
        <w:t xml:space="preserve"> по</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3 урока в день по 35 минут каждый, в ноябре-декабре - по 4 урока по 35 минут каждый; январь</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 май - по 4 урока по 45 минут каждый);</w:t>
      </w:r>
    </w:p>
    <w:p w:rsidR="00436253" w:rsidRPr="00436253" w:rsidRDefault="00436253" w:rsidP="00436253">
      <w:pPr>
        <w:widowControl w:val="0"/>
        <w:spacing w:after="0" w:line="274" w:lineRule="exact"/>
        <w:ind w:left="12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В середине учебного дня динамической паузы продолжительностью не менее 40 минут;</w:t>
      </w:r>
    </w:p>
    <w:p w:rsidR="00436253" w:rsidRPr="00436253" w:rsidRDefault="00436253" w:rsidP="00436253">
      <w:pPr>
        <w:widowControl w:val="0"/>
        <w:numPr>
          <w:ilvl w:val="2"/>
          <w:numId w:val="9"/>
        </w:numPr>
        <w:spacing w:after="0" w:line="274" w:lineRule="exact"/>
        <w:ind w:right="-1"/>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 занятий должно предусматривать перерыв достаточной продолжительности</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для питания обучающихся.</w:t>
      </w:r>
    </w:p>
    <w:p w:rsidR="00436253" w:rsidRPr="00436253" w:rsidRDefault="00436253" w:rsidP="00436253">
      <w:pPr>
        <w:widowControl w:val="0"/>
        <w:numPr>
          <w:ilvl w:val="2"/>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В учебном плане </w:t>
      </w:r>
      <w:r w:rsidR="00F13611">
        <w:rPr>
          <w:rFonts w:eastAsia="Times New Roman" w:cs="Times New Roman"/>
          <w:color w:val="000000"/>
          <w:spacing w:val="5"/>
          <w:sz w:val="24"/>
          <w:szCs w:val="24"/>
          <w:lang w:eastAsia="ru-RU" w:bidi="ru-RU"/>
        </w:rPr>
        <w:t>Учреждения</w:t>
      </w:r>
      <w:r w:rsidRPr="00436253">
        <w:rPr>
          <w:rFonts w:eastAsia="Times New Roman" w:cs="Times New Roman"/>
          <w:color w:val="000000"/>
          <w:spacing w:val="5"/>
          <w:sz w:val="24"/>
          <w:szCs w:val="24"/>
          <w:lang w:eastAsia="ru-RU" w:bidi="ru-RU"/>
        </w:rPr>
        <w:t xml:space="preserve"> количество часов, отвед</w:t>
      </w:r>
      <w:r>
        <w:rPr>
          <w:rFonts w:eastAsia="Times New Roman" w:cs="Times New Roman"/>
          <w:color w:val="000000"/>
          <w:spacing w:val="5"/>
          <w:sz w:val="24"/>
          <w:szCs w:val="24"/>
          <w:lang w:eastAsia="ru-RU" w:bidi="ru-RU"/>
        </w:rPr>
        <w:t xml:space="preserve">енных на преподавание отдельных </w:t>
      </w:r>
      <w:r w:rsidRPr="00436253">
        <w:rPr>
          <w:rFonts w:eastAsia="Times New Roman" w:cs="Times New Roman"/>
          <w:color w:val="000000"/>
          <w:spacing w:val="5"/>
          <w:sz w:val="24"/>
          <w:szCs w:val="24"/>
          <w:lang w:eastAsia="ru-RU" w:bidi="ru-RU"/>
        </w:rPr>
        <w:t>предметов, не может быть меньше количества часов, опреде</w:t>
      </w:r>
      <w:r>
        <w:rPr>
          <w:rFonts w:eastAsia="Times New Roman" w:cs="Times New Roman"/>
          <w:color w:val="000000"/>
          <w:spacing w:val="5"/>
          <w:sz w:val="24"/>
          <w:szCs w:val="24"/>
          <w:lang w:eastAsia="ru-RU" w:bidi="ru-RU"/>
        </w:rPr>
        <w:t xml:space="preserve">ленных государственным базисным </w:t>
      </w:r>
      <w:r w:rsidRPr="00436253">
        <w:rPr>
          <w:rFonts w:eastAsia="Times New Roman" w:cs="Times New Roman"/>
          <w:color w:val="000000"/>
          <w:spacing w:val="5"/>
          <w:sz w:val="24"/>
          <w:szCs w:val="24"/>
          <w:lang w:eastAsia="ru-RU" w:bidi="ru-RU"/>
        </w:rPr>
        <w:t>учебным планом.</w:t>
      </w:r>
    </w:p>
    <w:p w:rsidR="00993E1D" w:rsidRDefault="00436253" w:rsidP="00436253">
      <w:pPr>
        <w:pStyle w:val="a3"/>
        <w:widowControl w:val="0"/>
        <w:numPr>
          <w:ilvl w:val="2"/>
          <w:numId w:val="9"/>
        </w:numPr>
        <w:spacing w:after="0"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Учебные нагрузки обучающихся не должны превышать:</w:t>
      </w:r>
    </w:p>
    <w:tbl>
      <w:tblPr>
        <w:tblStyle w:val="a6"/>
        <w:tblW w:w="0" w:type="auto"/>
        <w:tblLook w:val="04A0"/>
      </w:tblPr>
      <w:tblGrid>
        <w:gridCol w:w="3256"/>
        <w:gridCol w:w="992"/>
        <w:gridCol w:w="992"/>
        <w:gridCol w:w="992"/>
        <w:gridCol w:w="993"/>
        <w:gridCol w:w="992"/>
        <w:gridCol w:w="992"/>
        <w:gridCol w:w="986"/>
      </w:tblGrid>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классы</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1</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2</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4</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5</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7</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8</w:t>
            </w:r>
            <w:r>
              <w:rPr>
                <w:rFonts w:eastAsia="Times New Roman" w:cs="Times New Roman"/>
                <w:color w:val="000000"/>
                <w:spacing w:val="5"/>
                <w:sz w:val="24"/>
                <w:szCs w:val="24"/>
                <w:lang w:eastAsia="ru-RU" w:bidi="ru-RU"/>
              </w:rPr>
              <w:t xml:space="preserve"> - 9</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10-</w:t>
            </w:r>
            <w:r>
              <w:rPr>
                <w:rFonts w:eastAsia="Times New Roman" w:cs="Times New Roman"/>
                <w:color w:val="000000"/>
                <w:spacing w:val="5"/>
                <w:sz w:val="24"/>
                <w:szCs w:val="24"/>
                <w:lang w:eastAsia="ru-RU" w:bidi="ru-RU"/>
              </w:rPr>
              <w:lastRenderedPageBreak/>
              <w:t>11</w:t>
            </w:r>
          </w:p>
        </w:tc>
      </w:tr>
      <w:tr w:rsidR="00436253" w:rsidTr="007331B1">
        <w:tc>
          <w:tcPr>
            <w:tcW w:w="10195" w:type="dxa"/>
            <w:gridSpan w:val="8"/>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lastRenderedPageBreak/>
              <w:t>Максимально допустимая недельная нагрузка в часах</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6-дневной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35</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36</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37</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5-дневной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21</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23</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29</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30</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34</w:t>
            </w:r>
          </w:p>
        </w:tc>
      </w:tr>
    </w:tbl>
    <w:p w:rsidR="00436253" w:rsidRDefault="00436253" w:rsidP="00436253">
      <w:pPr>
        <w:pStyle w:val="a3"/>
        <w:widowControl w:val="0"/>
        <w:spacing w:after="0" w:line="274" w:lineRule="exact"/>
        <w:ind w:left="0" w:right="280"/>
        <w:rPr>
          <w:rFonts w:eastAsia="Times New Roman" w:cs="Times New Roman"/>
          <w:color w:val="000000"/>
          <w:spacing w:val="5"/>
          <w:sz w:val="24"/>
          <w:szCs w:val="24"/>
          <w:lang w:eastAsia="ru-RU" w:bidi="ru-RU"/>
        </w:rPr>
      </w:pPr>
    </w:p>
    <w:bookmarkEnd w:id="2"/>
    <w:p w:rsidR="00436253" w:rsidRPr="00436253" w:rsidRDefault="00436253" w:rsidP="00436253">
      <w:pPr>
        <w:widowControl w:val="0"/>
        <w:numPr>
          <w:ilvl w:val="1"/>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Количество классов в школе зависит от количества обучающихся и от условий, созданных для осуществления образовательного процесса с учетом санитарных норм.</w:t>
      </w:r>
    </w:p>
    <w:p w:rsidR="00436253" w:rsidRPr="00436253" w:rsidRDefault="00436253" w:rsidP="00436253">
      <w:pPr>
        <w:widowControl w:val="0"/>
        <w:numPr>
          <w:ilvl w:val="1"/>
          <w:numId w:val="9"/>
        </w:numPr>
        <w:spacing w:after="0" w:line="274" w:lineRule="exact"/>
        <w:jc w:val="both"/>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Наполняемость классов устанавливается в количестве не более 14 человек.</w:t>
      </w:r>
    </w:p>
    <w:p w:rsidR="00436253" w:rsidRPr="00436253" w:rsidRDefault="00436253" w:rsidP="00436253">
      <w:pPr>
        <w:widowControl w:val="0"/>
        <w:numPr>
          <w:ilvl w:val="2"/>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При проведении занятий по иностранному языку в 5-11 классах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классы делятся на две группы при наполняемости 20 человек.</w:t>
      </w:r>
    </w:p>
    <w:p w:rsidR="00436253" w:rsidRPr="00436253" w:rsidRDefault="00436253" w:rsidP="00436253">
      <w:pPr>
        <w:widowControl w:val="0"/>
        <w:numPr>
          <w:ilvl w:val="2"/>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При наличии необходимых средств возможно деление на группы классов с меньшей наполняемостью, а также в 1-4 классах при изучении иностранного языка.</w:t>
      </w:r>
    </w:p>
    <w:p w:rsidR="00436253" w:rsidRPr="00436253" w:rsidRDefault="00436253" w:rsidP="00436253">
      <w:pPr>
        <w:widowControl w:val="0"/>
        <w:numPr>
          <w:ilvl w:val="1"/>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w:t>
      </w:r>
      <w:r w:rsidR="00BA77E5">
        <w:rPr>
          <w:rFonts w:eastAsia="Times New Roman" w:cs="Times New Roman"/>
          <w:color w:val="000000"/>
          <w:spacing w:val="5"/>
          <w:sz w:val="24"/>
          <w:szCs w:val="24"/>
          <w:lang w:eastAsia="ru-RU" w:bidi="ru-RU"/>
        </w:rPr>
        <w:t>Учреждение</w:t>
      </w:r>
      <w:r w:rsidRPr="00436253">
        <w:rPr>
          <w:rFonts w:eastAsia="Times New Roman" w:cs="Times New Roman"/>
          <w:color w:val="000000"/>
          <w:spacing w:val="5"/>
          <w:sz w:val="24"/>
          <w:szCs w:val="24"/>
          <w:lang w:eastAsia="ru-RU" w:bidi="ru-RU"/>
        </w:rPr>
        <w:t xml:space="preserve"> вправе открывать по желанию и запросам родителей (законных представителей) обучающихся группы продленного дня.</w:t>
      </w:r>
    </w:p>
    <w:p w:rsidR="00436253" w:rsidRPr="00436253" w:rsidRDefault="00436253" w:rsidP="00436253">
      <w:pPr>
        <w:widowControl w:val="0"/>
        <w:numPr>
          <w:ilvl w:val="1"/>
          <w:numId w:val="9"/>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С учетом интересов родителей (законных представителей) обучающихся и по согласованию с Учредителем в </w:t>
      </w:r>
      <w:r w:rsidR="00742DF0">
        <w:rPr>
          <w:rFonts w:eastAsia="Times New Roman" w:cs="Times New Roman"/>
          <w:color w:val="000000"/>
          <w:spacing w:val="5"/>
          <w:sz w:val="24"/>
          <w:szCs w:val="24"/>
          <w:lang w:eastAsia="ru-RU" w:bidi="ru-RU"/>
        </w:rPr>
        <w:t>Учреждении</w:t>
      </w:r>
      <w:r w:rsidRPr="00436253">
        <w:rPr>
          <w:rFonts w:eastAsia="Times New Roman" w:cs="Times New Roman"/>
          <w:color w:val="000000"/>
          <w:spacing w:val="5"/>
          <w:sz w:val="24"/>
          <w:szCs w:val="24"/>
          <w:lang w:eastAsia="ru-RU" w:bidi="ru-RU"/>
        </w:rPr>
        <w:t xml:space="preserve"> могут открываться классы компенсирующего обучения, а также специальные (коррекционные) классы для обучающихся с ограниченными возможностями здоровья. При организации работы в специальных (коррекционных) классах </w:t>
      </w:r>
      <w:r w:rsidR="00742DF0">
        <w:rPr>
          <w:rFonts w:eastAsia="Times New Roman" w:cs="Times New Roman"/>
          <w:color w:val="000000"/>
          <w:spacing w:val="5"/>
          <w:sz w:val="24"/>
          <w:szCs w:val="24"/>
          <w:lang w:eastAsia="ru-RU" w:bidi="ru-RU"/>
        </w:rPr>
        <w:t>Учреждение</w:t>
      </w:r>
      <w:r w:rsidRPr="00436253">
        <w:rPr>
          <w:rFonts w:eastAsia="Times New Roman" w:cs="Times New Roman"/>
          <w:color w:val="000000"/>
          <w:spacing w:val="5"/>
          <w:sz w:val="24"/>
          <w:szCs w:val="24"/>
          <w:lang w:eastAsia="ru-RU" w:bidi="ru-RU"/>
        </w:rPr>
        <w:t xml:space="preserve">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
    <w:p w:rsidR="00436253" w:rsidRPr="00742DF0" w:rsidRDefault="00436253" w:rsidP="00436253">
      <w:pPr>
        <w:widowControl w:val="0"/>
        <w:numPr>
          <w:ilvl w:val="1"/>
          <w:numId w:val="9"/>
        </w:numPr>
        <w:spacing w:after="0" w:line="274" w:lineRule="exact"/>
        <w:ind w:right="60"/>
        <w:rPr>
          <w:rFonts w:eastAsia="Times New Roman" w:cs="Times New Roman"/>
          <w:spacing w:val="5"/>
          <w:sz w:val="24"/>
          <w:szCs w:val="24"/>
          <w:lang w:eastAsia="ru-RU" w:bidi="ru-RU"/>
        </w:rPr>
      </w:pPr>
      <w:r w:rsidRPr="00742DF0">
        <w:rPr>
          <w:rFonts w:eastAsia="Times New Roman" w:cs="Times New Roman"/>
          <w:color w:val="000000"/>
          <w:spacing w:val="5"/>
          <w:sz w:val="24"/>
          <w:szCs w:val="24"/>
          <w:lang w:eastAsia="ru-RU" w:bidi="ru-RU"/>
        </w:rPr>
        <w:t xml:space="preserve"> Учебный год в </w:t>
      </w:r>
      <w:r w:rsidR="00742DF0" w:rsidRPr="00742DF0">
        <w:rPr>
          <w:rFonts w:eastAsia="Times New Roman" w:cs="Times New Roman"/>
          <w:color w:val="000000"/>
          <w:spacing w:val="5"/>
          <w:sz w:val="24"/>
          <w:szCs w:val="24"/>
          <w:lang w:eastAsia="ru-RU" w:bidi="ru-RU"/>
        </w:rPr>
        <w:t>Учреждении</w:t>
      </w:r>
      <w:r w:rsidRPr="00742DF0">
        <w:rPr>
          <w:rFonts w:eastAsia="Times New Roman" w:cs="Times New Roman"/>
          <w:color w:val="000000"/>
          <w:spacing w:val="5"/>
          <w:sz w:val="24"/>
          <w:szCs w:val="24"/>
          <w:lang w:eastAsia="ru-RU" w:bidi="ru-RU"/>
        </w:rPr>
        <w:t xml:space="preserve"> начинается с 1 сентября. Продолжительность учебного года в 1 классе - 33 недели, в последующих - не менее 34 недель и не более 37 недель (с учетом</w:t>
      </w:r>
      <w:r w:rsidR="00742DF0" w:rsidRPr="00742DF0">
        <w:rPr>
          <w:rFonts w:eastAsia="Times New Roman" w:cs="Times New Roman"/>
          <w:color w:val="000000"/>
          <w:spacing w:val="5"/>
          <w:sz w:val="24"/>
          <w:szCs w:val="24"/>
          <w:lang w:eastAsia="ru-RU" w:bidi="ru-RU"/>
        </w:rPr>
        <w:t xml:space="preserve"> </w:t>
      </w:r>
      <w:r w:rsidRPr="00742DF0">
        <w:rPr>
          <w:rFonts w:eastAsia="Times New Roman" w:cs="Times New Roman"/>
          <w:spacing w:val="5"/>
          <w:sz w:val="24"/>
          <w:szCs w:val="24"/>
          <w:lang w:eastAsia="ru-RU" w:bidi="ru-RU"/>
        </w:rPr>
        <w:t>экзаменационного периода).</w:t>
      </w:r>
    </w:p>
    <w:p w:rsidR="00436253" w:rsidRPr="00436253" w:rsidRDefault="00436253" w:rsidP="00436253">
      <w:pPr>
        <w:widowControl w:val="0"/>
        <w:numPr>
          <w:ilvl w:val="1"/>
          <w:numId w:val="9"/>
        </w:numPr>
        <w:spacing w:after="0" w:line="274" w:lineRule="exact"/>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Продолжительность каникул в течение учебного года не менее 30 календарных дней</w:t>
      </w:r>
    </w:p>
    <w:p w:rsidR="00436253" w:rsidRPr="00436253" w:rsidRDefault="00436253" w:rsidP="00436253">
      <w:pPr>
        <w:widowControl w:val="0"/>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bidi="en-US"/>
        </w:rPr>
        <w:t>(</w:t>
      </w:r>
      <w:r w:rsidRPr="00436253">
        <w:rPr>
          <w:rFonts w:eastAsia="Times New Roman" w:cs="Times New Roman"/>
          <w:b/>
          <w:bCs/>
          <w:i/>
          <w:iCs/>
          <w:color w:val="000000"/>
          <w:spacing w:val="2"/>
          <w:sz w:val="24"/>
          <w:szCs w:val="24"/>
          <w:shd w:val="clear" w:color="auto" w:fill="FFFFFF"/>
          <w:lang w:eastAsia="ru-RU" w:bidi="ru-RU"/>
        </w:rPr>
        <w:t>осенние</w:t>
      </w:r>
      <w:r w:rsidRPr="00436253">
        <w:rPr>
          <w:rFonts w:eastAsia="Times New Roman" w:cs="Times New Roman"/>
          <w:spacing w:val="5"/>
          <w:sz w:val="24"/>
          <w:szCs w:val="24"/>
          <w:lang w:eastAsia="ru-RU" w:bidi="ru-RU"/>
        </w:rPr>
        <w:t xml:space="preserve"> </w:t>
      </w:r>
      <w:r w:rsidRPr="00436253">
        <w:rPr>
          <w:rFonts w:eastAsia="Times New Roman" w:cs="Times New Roman"/>
          <w:b/>
          <w:bCs/>
          <w:color w:val="000000"/>
          <w:spacing w:val="6"/>
          <w:sz w:val="24"/>
          <w:szCs w:val="24"/>
          <w:shd w:val="clear" w:color="auto" w:fill="FFFFFF"/>
          <w:lang w:eastAsia="ru-RU" w:bidi="ru-RU"/>
        </w:rPr>
        <w:t xml:space="preserve">1-10 ноября, </w:t>
      </w:r>
      <w:r w:rsidRPr="00436253">
        <w:rPr>
          <w:rFonts w:eastAsia="Times New Roman" w:cs="Times New Roman"/>
          <w:b/>
          <w:bCs/>
          <w:i/>
          <w:iCs/>
          <w:color w:val="000000"/>
          <w:spacing w:val="2"/>
          <w:sz w:val="24"/>
          <w:szCs w:val="24"/>
          <w:shd w:val="clear" w:color="auto" w:fill="FFFFFF"/>
          <w:lang w:eastAsia="ru-RU" w:bidi="ru-RU"/>
        </w:rPr>
        <w:t>зимние</w:t>
      </w:r>
      <w:r w:rsidRPr="00436253">
        <w:rPr>
          <w:rFonts w:eastAsia="Times New Roman" w:cs="Times New Roman"/>
          <w:spacing w:val="5"/>
          <w:sz w:val="24"/>
          <w:szCs w:val="24"/>
          <w:lang w:eastAsia="ru-RU" w:bidi="ru-RU"/>
        </w:rPr>
        <w:t xml:space="preserve"> </w:t>
      </w:r>
      <w:r w:rsidRPr="00436253">
        <w:rPr>
          <w:rFonts w:eastAsia="Times New Roman" w:cs="Times New Roman"/>
          <w:b/>
          <w:bCs/>
          <w:color w:val="000000"/>
          <w:spacing w:val="6"/>
          <w:sz w:val="24"/>
          <w:szCs w:val="24"/>
          <w:shd w:val="clear" w:color="auto" w:fill="FFFFFF"/>
          <w:lang w:eastAsia="ru-RU" w:bidi="ru-RU"/>
        </w:rPr>
        <w:t xml:space="preserve">1-10 января, </w:t>
      </w:r>
      <w:r w:rsidRPr="00436253">
        <w:rPr>
          <w:rFonts w:eastAsia="Times New Roman" w:cs="Times New Roman"/>
          <w:b/>
          <w:bCs/>
          <w:i/>
          <w:iCs/>
          <w:color w:val="000000"/>
          <w:spacing w:val="2"/>
          <w:sz w:val="24"/>
          <w:szCs w:val="24"/>
          <w:shd w:val="clear" w:color="auto" w:fill="FFFFFF"/>
          <w:lang w:eastAsia="ru-RU" w:bidi="ru-RU"/>
        </w:rPr>
        <w:t>весенние</w:t>
      </w:r>
      <w:r w:rsidRPr="00436253">
        <w:rPr>
          <w:rFonts w:eastAsia="Times New Roman" w:cs="Times New Roman"/>
          <w:spacing w:val="5"/>
          <w:sz w:val="24"/>
          <w:szCs w:val="24"/>
          <w:lang w:eastAsia="ru-RU" w:bidi="ru-RU"/>
        </w:rPr>
        <w:t xml:space="preserve"> </w:t>
      </w:r>
      <w:r w:rsidRPr="00436253">
        <w:rPr>
          <w:rFonts w:eastAsia="Times New Roman" w:cs="Times New Roman"/>
          <w:b/>
          <w:bCs/>
          <w:color w:val="000000"/>
          <w:spacing w:val="6"/>
          <w:sz w:val="24"/>
          <w:szCs w:val="24"/>
          <w:shd w:val="clear" w:color="auto" w:fill="FFFFFF"/>
          <w:lang w:eastAsia="ru-RU" w:bidi="ru-RU"/>
        </w:rPr>
        <w:t xml:space="preserve">21марта-1 апреля), </w:t>
      </w:r>
      <w:r w:rsidRPr="00436253">
        <w:rPr>
          <w:rFonts w:eastAsia="Times New Roman" w:cs="Times New Roman"/>
          <w:spacing w:val="5"/>
          <w:sz w:val="24"/>
          <w:szCs w:val="24"/>
          <w:lang w:eastAsia="ru-RU" w:bidi="ru-RU"/>
        </w:rPr>
        <w:t xml:space="preserve">летом - не менее </w:t>
      </w:r>
      <w:r w:rsidRPr="00436253">
        <w:rPr>
          <w:rFonts w:eastAsia="Times New Roman" w:cs="Times New Roman"/>
          <w:b/>
          <w:bCs/>
          <w:color w:val="000000"/>
          <w:spacing w:val="6"/>
          <w:sz w:val="24"/>
          <w:szCs w:val="24"/>
          <w:shd w:val="clear" w:color="auto" w:fill="FFFFFF"/>
          <w:lang w:eastAsia="ru-RU" w:bidi="ru-RU"/>
        </w:rPr>
        <w:t xml:space="preserve">10 </w:t>
      </w:r>
      <w:r w:rsidRPr="00436253">
        <w:rPr>
          <w:rFonts w:eastAsia="Times New Roman" w:cs="Times New Roman"/>
          <w:spacing w:val="5"/>
          <w:sz w:val="24"/>
          <w:szCs w:val="24"/>
          <w:lang w:eastAsia="ru-RU" w:bidi="ru-RU"/>
        </w:rPr>
        <w:t xml:space="preserve">календарных недель. Для обучающихся в первом классе в течение года устанавливаются дополнительные недельные каникулы в середине третьей четверти </w:t>
      </w:r>
      <w:r w:rsidRPr="00436253">
        <w:rPr>
          <w:rFonts w:eastAsia="Times New Roman" w:cs="Times New Roman"/>
          <w:b/>
          <w:bCs/>
          <w:color w:val="000000"/>
          <w:spacing w:val="6"/>
          <w:sz w:val="24"/>
          <w:szCs w:val="24"/>
          <w:shd w:val="clear" w:color="auto" w:fill="FFFFFF"/>
          <w:lang w:eastAsia="ru-RU" w:bidi="ru-RU"/>
        </w:rPr>
        <w:t>(17-22февраля).</w:t>
      </w:r>
    </w:p>
    <w:p w:rsidR="00436253" w:rsidRPr="00436253" w:rsidRDefault="00436253" w:rsidP="00436253">
      <w:pPr>
        <w:widowControl w:val="0"/>
        <w:numPr>
          <w:ilvl w:val="1"/>
          <w:numId w:val="9"/>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Годовой календарный учебный график утверждается приказом директора </w:t>
      </w:r>
      <w:r w:rsidR="00742DF0">
        <w:rPr>
          <w:rFonts w:eastAsia="Times New Roman" w:cs="Times New Roman"/>
          <w:spacing w:val="5"/>
          <w:sz w:val="24"/>
          <w:szCs w:val="24"/>
          <w:lang w:eastAsia="ru-RU" w:bidi="ru-RU"/>
        </w:rPr>
        <w:t>Учреждения</w:t>
      </w:r>
      <w:r w:rsidRPr="00436253">
        <w:rPr>
          <w:rFonts w:eastAsia="Times New Roman" w:cs="Times New Roman"/>
          <w:spacing w:val="5"/>
          <w:sz w:val="24"/>
          <w:szCs w:val="24"/>
          <w:lang w:eastAsia="ru-RU" w:bidi="ru-RU"/>
        </w:rPr>
        <w:t xml:space="preserve"> с учетом мнения педагогического совета </w:t>
      </w:r>
      <w:r w:rsidR="00742DF0">
        <w:rPr>
          <w:rFonts w:eastAsia="Times New Roman" w:cs="Times New Roman"/>
          <w:spacing w:val="5"/>
          <w:sz w:val="24"/>
          <w:szCs w:val="24"/>
          <w:lang w:eastAsia="ru-RU" w:bidi="ru-RU"/>
        </w:rPr>
        <w:t>Учреждения</w:t>
      </w:r>
      <w:r w:rsidRPr="00436253">
        <w:rPr>
          <w:rFonts w:eastAsia="Times New Roman" w:cs="Times New Roman"/>
          <w:spacing w:val="5"/>
          <w:sz w:val="24"/>
          <w:szCs w:val="24"/>
          <w:lang w:eastAsia="ru-RU" w:bidi="ru-RU"/>
        </w:rPr>
        <w:t xml:space="preserve"> и по согласованию с Управлением образования администрации муниципального образования «Гергебильский район».</w:t>
      </w:r>
    </w:p>
    <w:p w:rsidR="00436253" w:rsidRPr="00436253" w:rsidRDefault="00436253" w:rsidP="00436253">
      <w:pPr>
        <w:widowControl w:val="0"/>
        <w:numPr>
          <w:ilvl w:val="1"/>
          <w:numId w:val="9"/>
        </w:numPr>
        <w:spacing w:after="0" w:line="274" w:lineRule="exact"/>
        <w:ind w:right="-1"/>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Текущий контроль успеваемости обучающихся </w:t>
      </w:r>
      <w:r w:rsidR="00742DF0">
        <w:rPr>
          <w:rFonts w:eastAsia="Times New Roman" w:cs="Times New Roman"/>
          <w:spacing w:val="5"/>
          <w:sz w:val="24"/>
          <w:szCs w:val="24"/>
          <w:lang w:eastAsia="ru-RU" w:bidi="ru-RU"/>
        </w:rPr>
        <w:t>Учреждения</w:t>
      </w:r>
      <w:r w:rsidRPr="00436253">
        <w:rPr>
          <w:rFonts w:eastAsia="Times New Roman" w:cs="Times New Roman"/>
          <w:spacing w:val="5"/>
          <w:sz w:val="24"/>
          <w:szCs w:val="24"/>
          <w:lang w:eastAsia="ru-RU" w:bidi="ru-RU"/>
        </w:rPr>
        <w:t xml:space="preserve"> осуществляется учителями (преподавателями) по пятибалльной системе (минимальный балл 1, максимальный - 5).</w:t>
      </w:r>
    </w:p>
    <w:p w:rsidR="00436253" w:rsidRPr="00436253" w:rsidRDefault="00436253" w:rsidP="00436253">
      <w:pPr>
        <w:widowControl w:val="0"/>
        <w:spacing w:after="0" w:line="274" w:lineRule="exact"/>
        <w:ind w:right="740"/>
        <w:jc w:val="both"/>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Учитель (преподаватель),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w:t>
      </w:r>
    </w:p>
    <w:p w:rsidR="00436253" w:rsidRPr="00436253" w:rsidRDefault="00436253" w:rsidP="00436253">
      <w:pPr>
        <w:widowControl w:val="0"/>
        <w:numPr>
          <w:ilvl w:val="2"/>
          <w:numId w:val="9"/>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Промежуточные итоговые оценки в баллах в 5-9 классах выставляются за четверть, в 10- 11 классах - за полугодие. В 1 классе балльное оценивание учащихся не проводится, без отметочное обучение во 2-х-4-х классах может быть введено по решению педагогического совета Школы.</w:t>
      </w:r>
    </w:p>
    <w:p w:rsidR="00436253" w:rsidRPr="00436253" w:rsidRDefault="00436253" w:rsidP="00436253">
      <w:pPr>
        <w:widowControl w:val="0"/>
        <w:numPr>
          <w:ilvl w:val="2"/>
          <w:numId w:val="9"/>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w:t>
      </w:r>
      <w:r w:rsidR="00742DF0">
        <w:rPr>
          <w:rFonts w:eastAsia="Times New Roman" w:cs="Times New Roman"/>
          <w:spacing w:val="5"/>
          <w:sz w:val="24"/>
          <w:szCs w:val="24"/>
          <w:lang w:eastAsia="ru-RU" w:bidi="ru-RU"/>
        </w:rPr>
        <w:t>Учреждение</w:t>
      </w:r>
      <w:r w:rsidRPr="00436253">
        <w:rPr>
          <w:rFonts w:eastAsia="Times New Roman" w:cs="Times New Roman"/>
          <w:spacing w:val="5"/>
          <w:sz w:val="24"/>
          <w:szCs w:val="24"/>
          <w:lang w:eastAsia="ru-RU" w:bidi="ru-RU"/>
        </w:rPr>
        <w:t xml:space="preserve"> вправе выбирать систему оценок, форму порядок и периодичность промежуточной аттестации.</w:t>
      </w:r>
    </w:p>
    <w:p w:rsidR="00436253" w:rsidRPr="00436253" w:rsidRDefault="00436253" w:rsidP="00436253">
      <w:pPr>
        <w:widowControl w:val="0"/>
        <w:numPr>
          <w:ilvl w:val="2"/>
          <w:numId w:val="9"/>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w:t>
      </w:r>
      <w:r w:rsidR="00EE6A0D">
        <w:rPr>
          <w:rFonts w:eastAsia="Times New Roman" w:cs="Times New Roman"/>
          <w:spacing w:val="5"/>
          <w:sz w:val="24"/>
          <w:szCs w:val="24"/>
          <w:lang w:eastAsia="ru-RU" w:bidi="ru-RU"/>
        </w:rPr>
        <w:t>Учреждения</w:t>
      </w:r>
      <w:r w:rsidRPr="00436253">
        <w:rPr>
          <w:rFonts w:eastAsia="Times New Roman" w:cs="Times New Roman"/>
          <w:spacing w:val="5"/>
          <w:sz w:val="24"/>
          <w:szCs w:val="24"/>
          <w:lang w:eastAsia="ru-RU" w:bidi="ru-RU"/>
        </w:rPr>
        <w:t>.</w:t>
      </w:r>
    </w:p>
    <w:p w:rsidR="00436253" w:rsidRPr="00436253" w:rsidRDefault="00436253" w:rsidP="00436253">
      <w:pPr>
        <w:widowControl w:val="0"/>
        <w:numPr>
          <w:ilvl w:val="2"/>
          <w:numId w:val="9"/>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31 декабря педагогическом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EE6A0D">
        <w:rPr>
          <w:rFonts w:eastAsia="Times New Roman" w:cs="Times New Roman"/>
          <w:spacing w:val="5"/>
          <w:sz w:val="24"/>
          <w:szCs w:val="24"/>
          <w:lang w:eastAsia="ru-RU" w:bidi="ru-RU"/>
        </w:rPr>
        <w:t>Учреждения</w:t>
      </w:r>
      <w:r w:rsidRPr="00436253">
        <w:rPr>
          <w:rFonts w:eastAsia="Times New Roman" w:cs="Times New Roman"/>
          <w:spacing w:val="5"/>
          <w:sz w:val="24"/>
          <w:szCs w:val="24"/>
          <w:lang w:eastAsia="ru-RU" w:bidi="ru-RU"/>
        </w:rPr>
        <w:t>.</w:t>
      </w:r>
    </w:p>
    <w:p w:rsidR="00436253" w:rsidRPr="00436253" w:rsidRDefault="00436253" w:rsidP="00436253">
      <w:pPr>
        <w:widowControl w:val="0"/>
        <w:numPr>
          <w:ilvl w:val="1"/>
          <w:numId w:val="9"/>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w:t>
      </w:r>
      <w:r w:rsidRPr="00436253">
        <w:rPr>
          <w:rFonts w:eastAsia="Times New Roman" w:cs="Times New Roman"/>
          <w:spacing w:val="5"/>
          <w:sz w:val="24"/>
          <w:szCs w:val="24"/>
          <w:lang w:eastAsia="ru-RU" w:bidi="ru-RU"/>
        </w:rPr>
        <w:lastRenderedPageBreak/>
        <w:t>предметам, изучавшимся 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переведены обучающиеся, имеющие по итогам учебного года академическую задолженность по одному предмету по письменному заявлению их родителей (законных представителей).</w:t>
      </w:r>
    </w:p>
    <w:p w:rsidR="00436253" w:rsidRPr="00436253" w:rsidRDefault="00436253" w:rsidP="00436253">
      <w:pPr>
        <w:widowControl w:val="0"/>
        <w:numPr>
          <w:ilvl w:val="2"/>
          <w:numId w:val="9"/>
        </w:numPr>
        <w:tabs>
          <w:tab w:val="left" w:pos="1089"/>
        </w:tabs>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w:t>
      </w:r>
      <w:r w:rsidR="00742DF0">
        <w:rPr>
          <w:rFonts w:eastAsia="Times New Roman" w:cs="Times New Roman"/>
          <w:spacing w:val="5"/>
          <w:sz w:val="24"/>
          <w:szCs w:val="24"/>
          <w:lang w:eastAsia="ru-RU" w:bidi="ru-RU"/>
        </w:rPr>
        <w:t>Учреждение</w:t>
      </w:r>
      <w:r w:rsidRPr="00436253">
        <w:rPr>
          <w:rFonts w:eastAsia="Times New Roman" w:cs="Times New Roman"/>
          <w:spacing w:val="5"/>
          <w:sz w:val="24"/>
          <w:szCs w:val="24"/>
          <w:lang w:eastAsia="ru-RU" w:bidi="ru-RU"/>
        </w:rPr>
        <w:t xml:space="preserve"> обязан</w:t>
      </w:r>
      <w:r w:rsidR="000E5DAA">
        <w:rPr>
          <w:rFonts w:eastAsia="Times New Roman" w:cs="Times New Roman"/>
          <w:spacing w:val="5"/>
          <w:sz w:val="24"/>
          <w:szCs w:val="24"/>
          <w:lang w:eastAsia="ru-RU" w:bidi="ru-RU"/>
        </w:rPr>
        <w:t>о</w:t>
      </w:r>
      <w:r w:rsidRPr="00436253">
        <w:rPr>
          <w:rFonts w:eastAsia="Times New Roman" w:cs="Times New Roman"/>
          <w:spacing w:val="5"/>
          <w:sz w:val="24"/>
          <w:szCs w:val="24"/>
          <w:lang w:eastAsia="ru-RU" w:bidi="ru-RU"/>
        </w:rPr>
        <w:t xml:space="preserve"> создать условия обучающимся для ликвидации этой задолженности и обеспечить контроль за своевременностью её ликвидации.</w:t>
      </w:r>
    </w:p>
    <w:p w:rsidR="00436253" w:rsidRPr="00436253" w:rsidRDefault="00436253" w:rsidP="00425409">
      <w:pPr>
        <w:widowControl w:val="0"/>
        <w:spacing w:after="0" w:line="274" w:lineRule="exact"/>
        <w:ind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2.17.2.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с меньшим количеством обучающихся (при их наличии) или продолжают обучение в иной форме.</w:t>
      </w:r>
    </w:p>
    <w:p w:rsidR="00436253" w:rsidRPr="00436253" w:rsidRDefault="00425409" w:rsidP="00436253">
      <w:pPr>
        <w:widowControl w:val="0"/>
        <w:tabs>
          <w:tab w:val="right" w:pos="995"/>
          <w:tab w:val="right" w:pos="2517"/>
          <w:tab w:val="center" w:pos="2709"/>
          <w:tab w:val="right" w:pos="3702"/>
          <w:tab w:val="right" w:pos="4672"/>
          <w:tab w:val="center" w:pos="5238"/>
          <w:tab w:val="right" w:pos="6534"/>
          <w:tab w:val="left" w:pos="6679"/>
        </w:tabs>
        <w:spacing w:after="0" w:line="274" w:lineRule="exact"/>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2.17.3. </w:t>
      </w:r>
      <w:r>
        <w:rPr>
          <w:rFonts w:eastAsia="Times New Roman" w:cs="Times New Roman"/>
          <w:spacing w:val="5"/>
          <w:sz w:val="24"/>
          <w:szCs w:val="24"/>
          <w:lang w:eastAsia="ru-RU" w:bidi="ru-RU"/>
        </w:rPr>
        <w:tab/>
        <w:t xml:space="preserve">Обучающиеся </w:t>
      </w:r>
      <w:r w:rsidR="00436253" w:rsidRPr="00436253">
        <w:rPr>
          <w:rFonts w:eastAsia="Times New Roman" w:cs="Times New Roman"/>
          <w:spacing w:val="5"/>
          <w:sz w:val="24"/>
          <w:szCs w:val="24"/>
          <w:lang w:eastAsia="ru-RU" w:bidi="ru-RU"/>
        </w:rPr>
        <w:t>на</w:t>
      </w:r>
      <w:r w:rsidR="00436253" w:rsidRPr="00436253">
        <w:rPr>
          <w:rFonts w:eastAsia="Times New Roman" w:cs="Times New Roman"/>
          <w:spacing w:val="5"/>
          <w:sz w:val="24"/>
          <w:szCs w:val="24"/>
          <w:lang w:eastAsia="ru-RU" w:bidi="ru-RU"/>
        </w:rPr>
        <w:tab/>
        <w:t>ступени</w:t>
      </w:r>
      <w:r w:rsidR="00436253" w:rsidRPr="00436253">
        <w:rPr>
          <w:rFonts w:eastAsia="Times New Roman" w:cs="Times New Roman"/>
          <w:spacing w:val="5"/>
          <w:sz w:val="24"/>
          <w:szCs w:val="24"/>
          <w:lang w:eastAsia="ru-RU" w:bidi="ru-RU"/>
        </w:rPr>
        <w:tab/>
        <w:t>среднего</w:t>
      </w:r>
      <w:r w:rsidR="00436253" w:rsidRPr="00436253">
        <w:rPr>
          <w:rFonts w:eastAsia="Times New Roman" w:cs="Times New Roman"/>
          <w:spacing w:val="5"/>
          <w:sz w:val="24"/>
          <w:szCs w:val="24"/>
          <w:lang w:eastAsia="ru-RU" w:bidi="ru-RU"/>
        </w:rPr>
        <w:tab/>
        <w:t>(полно</w:t>
      </w:r>
      <w:r>
        <w:rPr>
          <w:rFonts w:eastAsia="Times New Roman" w:cs="Times New Roman"/>
          <w:spacing w:val="5"/>
          <w:sz w:val="24"/>
          <w:szCs w:val="24"/>
          <w:lang w:eastAsia="ru-RU" w:bidi="ru-RU"/>
        </w:rPr>
        <w:t xml:space="preserve">го) </w:t>
      </w:r>
      <w:r w:rsidR="00436253" w:rsidRPr="00436253">
        <w:rPr>
          <w:rFonts w:eastAsia="Times New Roman" w:cs="Times New Roman"/>
          <w:spacing w:val="5"/>
          <w:sz w:val="24"/>
          <w:szCs w:val="24"/>
          <w:lang w:eastAsia="ru-RU" w:bidi="ru-RU"/>
        </w:rPr>
        <w:t>общего</w:t>
      </w:r>
      <w:r w:rsidR="00436253" w:rsidRPr="00436253">
        <w:rPr>
          <w:rFonts w:eastAsia="Times New Roman" w:cs="Times New Roman"/>
          <w:spacing w:val="5"/>
          <w:sz w:val="24"/>
          <w:szCs w:val="24"/>
          <w:lang w:eastAsia="ru-RU" w:bidi="ru-RU"/>
        </w:rPr>
        <w:tab/>
        <w:t>образования, не освоившие</w:t>
      </w:r>
    </w:p>
    <w:p w:rsidR="00436253" w:rsidRPr="00436253" w:rsidRDefault="00436253" w:rsidP="00425409">
      <w:pPr>
        <w:widowControl w:val="0"/>
        <w:spacing w:after="0" w:line="274" w:lineRule="exact"/>
        <w:ind w:right="-1"/>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36253" w:rsidRPr="00436253" w:rsidRDefault="00436253" w:rsidP="00436253">
      <w:pPr>
        <w:widowControl w:val="0"/>
        <w:numPr>
          <w:ilvl w:val="0"/>
          <w:numId w:val="11"/>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Перевод обучающегося в любом случае производится по решению педагогического совета Школы.</w:t>
      </w:r>
    </w:p>
    <w:p w:rsidR="00436253" w:rsidRPr="00436253" w:rsidRDefault="00436253" w:rsidP="00436253">
      <w:pPr>
        <w:widowControl w:val="0"/>
        <w:numPr>
          <w:ilvl w:val="0"/>
          <w:numId w:val="11"/>
        </w:numPr>
        <w:spacing w:after="0" w:line="274" w:lineRule="exact"/>
        <w:ind w:right="16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425409" w:rsidRPr="00425409" w:rsidRDefault="00425409" w:rsidP="00425409">
      <w:pPr>
        <w:pStyle w:val="3"/>
        <w:numPr>
          <w:ilvl w:val="1"/>
          <w:numId w:val="9"/>
        </w:numPr>
        <w:shd w:val="clear" w:color="auto" w:fill="auto"/>
        <w:ind w:left="20" w:right="-1" w:firstLine="0"/>
        <w:rPr>
          <w:sz w:val="24"/>
          <w:szCs w:val="24"/>
        </w:rPr>
      </w:pPr>
      <w:r w:rsidRPr="00425409">
        <w:rPr>
          <w:sz w:val="24"/>
          <w:szCs w:val="24"/>
        </w:rPr>
        <w:t xml:space="preserve">С учетом потребности и возможности личности образовательные программы могут осваиваться в следующих формах: очная, очно-заочная, заочная. Допускается сочетание различных форм. </w:t>
      </w:r>
      <w:r w:rsidR="00742DF0">
        <w:rPr>
          <w:sz w:val="24"/>
          <w:szCs w:val="24"/>
        </w:rPr>
        <w:t>Учреждение</w:t>
      </w:r>
      <w:r w:rsidRPr="00425409">
        <w:rPr>
          <w:sz w:val="24"/>
          <w:szCs w:val="24"/>
        </w:rPr>
        <w:t xml:space="preserve">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425409" w:rsidRPr="00425409" w:rsidRDefault="00425409" w:rsidP="00425409">
      <w:pPr>
        <w:pStyle w:val="3"/>
        <w:numPr>
          <w:ilvl w:val="1"/>
          <w:numId w:val="9"/>
        </w:numPr>
        <w:shd w:val="clear" w:color="auto" w:fill="auto"/>
        <w:ind w:left="20" w:right="-1" w:firstLine="0"/>
        <w:rPr>
          <w:sz w:val="24"/>
          <w:szCs w:val="24"/>
        </w:rPr>
      </w:pPr>
      <w:r w:rsidRPr="00425409">
        <w:rPr>
          <w:sz w:val="24"/>
          <w:szCs w:val="24"/>
        </w:rPr>
        <w:t xml:space="preserve"> По решению Управляющего совета </w:t>
      </w:r>
      <w:r w:rsidR="00E82BC2">
        <w:rPr>
          <w:sz w:val="24"/>
          <w:szCs w:val="24"/>
        </w:rPr>
        <w:t>Учреждения</w:t>
      </w:r>
      <w:r w:rsidRPr="00425409">
        <w:rPr>
          <w:sz w:val="24"/>
          <w:szCs w:val="24"/>
        </w:rPr>
        <w:t xml:space="preserve"> за совершение противоправных действий, грубые и неоднократные нарушения Устава </w:t>
      </w:r>
      <w:r w:rsidR="00E82BC2">
        <w:rPr>
          <w:sz w:val="24"/>
          <w:szCs w:val="24"/>
        </w:rPr>
        <w:t>Учреждения</w:t>
      </w:r>
      <w:r w:rsidRPr="00425409">
        <w:rPr>
          <w:sz w:val="24"/>
          <w:szCs w:val="24"/>
        </w:rPr>
        <w:t xml:space="preserve"> и предусмотренных им правил поведения обучающихся, исключаются из </w:t>
      </w:r>
      <w:r w:rsidR="00E82BC2">
        <w:rPr>
          <w:sz w:val="24"/>
          <w:szCs w:val="24"/>
        </w:rPr>
        <w:t>Учреждения</w:t>
      </w:r>
      <w:r w:rsidRPr="00425409">
        <w:rPr>
          <w:sz w:val="24"/>
          <w:szCs w:val="24"/>
        </w:rPr>
        <w:t xml:space="preserve"> обучающиеся, достигшие возраста 15 лет.</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Исключение обучающегося из </w:t>
      </w:r>
      <w:r w:rsidR="00E76890">
        <w:rPr>
          <w:sz w:val="24"/>
          <w:szCs w:val="24"/>
        </w:rPr>
        <w:t>учреждения</w:t>
      </w:r>
      <w:r w:rsidRPr="00425409">
        <w:rPr>
          <w:sz w:val="24"/>
          <w:szCs w:val="24"/>
        </w:rPr>
        <w:t xml:space="preserve"> применяется, если меры воспитательного характера не дали результата и дальнейшее пребывание обучающегося в </w:t>
      </w:r>
      <w:r w:rsidR="00E76890">
        <w:rPr>
          <w:sz w:val="24"/>
          <w:szCs w:val="24"/>
        </w:rPr>
        <w:t>Учреждении</w:t>
      </w:r>
      <w:r w:rsidRPr="00425409">
        <w:rPr>
          <w:sz w:val="24"/>
          <w:szCs w:val="24"/>
        </w:rPr>
        <w:t xml:space="preserve"> оказывает отрицательное влияние на других обучающихся, нарушает их права, права работников </w:t>
      </w:r>
      <w:r w:rsidR="00E76890">
        <w:rPr>
          <w:sz w:val="24"/>
          <w:szCs w:val="24"/>
        </w:rPr>
        <w:t>Учреждения</w:t>
      </w:r>
      <w:r w:rsidRPr="00425409">
        <w:rPr>
          <w:sz w:val="24"/>
          <w:szCs w:val="24"/>
        </w:rPr>
        <w:t xml:space="preserve">, а также нормальное функционирование </w:t>
      </w:r>
      <w:r w:rsidR="00D435DC">
        <w:rPr>
          <w:sz w:val="24"/>
          <w:szCs w:val="24"/>
        </w:rPr>
        <w:t>Учреждения</w:t>
      </w:r>
      <w:r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Решение Управляющего совета </w:t>
      </w:r>
      <w:r w:rsidR="00E76890">
        <w:rPr>
          <w:sz w:val="24"/>
          <w:szCs w:val="24"/>
        </w:rPr>
        <w:t>Учреждения</w:t>
      </w:r>
      <w:r w:rsidRPr="00425409">
        <w:rPr>
          <w:sz w:val="24"/>
          <w:szCs w:val="24"/>
        </w:rPr>
        <w:t xml:space="preserve"> </w:t>
      </w:r>
      <w:r>
        <w:rPr>
          <w:sz w:val="24"/>
          <w:szCs w:val="24"/>
        </w:rPr>
        <w:t xml:space="preserve">об исключении принимается после </w:t>
      </w:r>
      <w:r w:rsidRPr="00425409">
        <w:rPr>
          <w:sz w:val="24"/>
          <w:szCs w:val="24"/>
        </w:rPr>
        <w:t xml:space="preserve">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w:t>
      </w:r>
      <w:r w:rsidR="00E76890">
        <w:rPr>
          <w:sz w:val="24"/>
          <w:szCs w:val="24"/>
        </w:rPr>
        <w:t>Учреждения</w:t>
      </w:r>
      <w:r w:rsidRPr="00425409">
        <w:rPr>
          <w:sz w:val="24"/>
          <w:szCs w:val="24"/>
        </w:rPr>
        <w:t xml:space="preserve"> без уважительной причины, обучающегося, его родителей (законных представителей) не лишает Управляющий совет </w:t>
      </w:r>
      <w:r w:rsidR="00E76890">
        <w:rPr>
          <w:sz w:val="24"/>
          <w:szCs w:val="24"/>
        </w:rPr>
        <w:t>Учреждения</w:t>
      </w:r>
      <w:r w:rsidRPr="00425409">
        <w:rPr>
          <w:sz w:val="24"/>
          <w:szCs w:val="24"/>
        </w:rPr>
        <w:t xml:space="preserve"> возможности рассмотреть вопрос об исключении.</w:t>
      </w:r>
    </w:p>
    <w:p w:rsidR="00425409" w:rsidRPr="00425409" w:rsidRDefault="00425409" w:rsidP="00425409">
      <w:pPr>
        <w:pStyle w:val="3"/>
        <w:numPr>
          <w:ilvl w:val="1"/>
          <w:numId w:val="9"/>
        </w:numPr>
        <w:shd w:val="clear" w:color="auto" w:fill="auto"/>
        <w:ind w:left="20" w:right="-1" w:firstLine="0"/>
        <w:rPr>
          <w:sz w:val="24"/>
          <w:szCs w:val="24"/>
        </w:rPr>
      </w:pPr>
      <w:r w:rsidRPr="00425409">
        <w:rPr>
          <w:sz w:val="24"/>
          <w:szCs w:val="24"/>
        </w:rPr>
        <w:t xml:space="preserve">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w:t>
      </w:r>
      <w:r w:rsidR="00E76890">
        <w:rPr>
          <w:sz w:val="24"/>
          <w:szCs w:val="24"/>
        </w:rPr>
        <w:t>Учреждения</w:t>
      </w:r>
      <w:r w:rsidRPr="00425409">
        <w:rPr>
          <w:sz w:val="24"/>
          <w:szCs w:val="24"/>
        </w:rPr>
        <w:t xml:space="preserve">; причинения ущерба имуществу </w:t>
      </w:r>
      <w:r w:rsidR="00E76890">
        <w:rPr>
          <w:sz w:val="24"/>
          <w:szCs w:val="24"/>
        </w:rPr>
        <w:t>Учреждения</w:t>
      </w:r>
      <w:r w:rsidRPr="00425409">
        <w:rPr>
          <w:sz w:val="24"/>
          <w:szCs w:val="24"/>
        </w:rPr>
        <w:t xml:space="preserve">, имуществу обучающихся, сотрудников, посетителей </w:t>
      </w:r>
      <w:r w:rsidR="00E76890">
        <w:rPr>
          <w:sz w:val="24"/>
          <w:szCs w:val="24"/>
        </w:rPr>
        <w:t>Учреждения</w:t>
      </w:r>
      <w:r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дезорганизация работы </w:t>
      </w:r>
      <w:r w:rsidR="00E76890">
        <w:rPr>
          <w:sz w:val="24"/>
          <w:szCs w:val="24"/>
        </w:rPr>
        <w:t>Учреждения</w:t>
      </w:r>
      <w:r w:rsidRPr="00425409">
        <w:rPr>
          <w:sz w:val="24"/>
          <w:szCs w:val="24"/>
        </w:rPr>
        <w:t xml:space="preserve"> как образовательного учреждения.</w:t>
      </w:r>
    </w:p>
    <w:p w:rsidR="00425409" w:rsidRPr="00425409" w:rsidRDefault="00425409" w:rsidP="00425409">
      <w:pPr>
        <w:pStyle w:val="3"/>
        <w:numPr>
          <w:ilvl w:val="1"/>
          <w:numId w:val="9"/>
        </w:numPr>
        <w:shd w:val="clear" w:color="auto" w:fill="auto"/>
        <w:ind w:left="20" w:right="-1" w:firstLine="0"/>
        <w:rPr>
          <w:sz w:val="24"/>
          <w:szCs w:val="24"/>
        </w:rPr>
      </w:pPr>
      <w:r w:rsidRPr="00425409">
        <w:rPr>
          <w:sz w:val="24"/>
          <w:szCs w:val="24"/>
        </w:rPr>
        <w:t xml:space="preserve">Решение об исключении детей-сирот и детей, оставшихся без попечения родителей (законных представителей), принимается Управляющим советом </w:t>
      </w:r>
      <w:r w:rsidR="00E76890">
        <w:rPr>
          <w:sz w:val="24"/>
          <w:szCs w:val="24"/>
        </w:rPr>
        <w:t>Учреждения</w:t>
      </w:r>
      <w:r w:rsidRPr="00425409">
        <w:rPr>
          <w:sz w:val="24"/>
          <w:szCs w:val="24"/>
        </w:rPr>
        <w:t xml:space="preserve"> с предварительного согласия соответствующего органа опеки и попечительства. Решение Управляющего совета </w:t>
      </w:r>
      <w:r w:rsidR="00D435DC">
        <w:rPr>
          <w:sz w:val="24"/>
          <w:szCs w:val="24"/>
        </w:rPr>
        <w:t>Учреждения</w:t>
      </w:r>
      <w:r w:rsidRPr="00425409">
        <w:rPr>
          <w:sz w:val="24"/>
          <w:szCs w:val="24"/>
        </w:rPr>
        <w:t xml:space="preserve">, об исключении обучающегося оформляется приказом </w:t>
      </w:r>
      <w:r w:rsidRPr="00425409">
        <w:rPr>
          <w:sz w:val="24"/>
          <w:szCs w:val="24"/>
        </w:rPr>
        <w:lastRenderedPageBreak/>
        <w:t>директора Школы.</w:t>
      </w:r>
    </w:p>
    <w:p w:rsidR="00425409" w:rsidRPr="00425409" w:rsidRDefault="00425409" w:rsidP="00425409">
      <w:pPr>
        <w:pStyle w:val="3"/>
        <w:numPr>
          <w:ilvl w:val="1"/>
          <w:numId w:val="9"/>
        </w:numPr>
        <w:shd w:val="clear" w:color="auto" w:fill="auto"/>
        <w:ind w:left="20" w:right="-1" w:firstLine="0"/>
        <w:rPr>
          <w:sz w:val="24"/>
          <w:szCs w:val="24"/>
        </w:rPr>
      </w:pPr>
      <w:r w:rsidRPr="00425409">
        <w:rPr>
          <w:sz w:val="24"/>
          <w:szCs w:val="24"/>
        </w:rPr>
        <w:t xml:space="preserve"> Об исключении обучающегося директор Школы незамедлительно информирует его родителей (законных представителей), управление образования администрации М</w:t>
      </w:r>
      <w:r w:rsidR="007E2BDA">
        <w:rPr>
          <w:sz w:val="24"/>
          <w:szCs w:val="24"/>
        </w:rPr>
        <w:t>Р</w:t>
      </w:r>
      <w:r w:rsidRPr="00425409">
        <w:rPr>
          <w:sz w:val="24"/>
          <w:szCs w:val="24"/>
        </w:rPr>
        <w:t xml:space="preserve"> «Гергебильский район» и сельскую администрацию. Комиссия по делам несовершеннолетних защите их прав совместно с управлением образования админи</w:t>
      </w:r>
      <w:r w:rsidR="007E2BDA">
        <w:rPr>
          <w:sz w:val="24"/>
          <w:szCs w:val="24"/>
        </w:rPr>
        <w:t>страции МР</w:t>
      </w:r>
      <w:r w:rsidRPr="00425409">
        <w:rPr>
          <w:sz w:val="24"/>
          <w:szCs w:val="24"/>
        </w:rPr>
        <w:t xml:space="preserve"> «Гергебильский район», сельской администрацией, администрацией </w:t>
      </w:r>
      <w:r w:rsidR="00D435DC">
        <w:rPr>
          <w:sz w:val="24"/>
          <w:szCs w:val="24"/>
        </w:rPr>
        <w:t>Учреждения</w:t>
      </w:r>
      <w:r w:rsidRPr="00425409">
        <w:rPr>
          <w:sz w:val="24"/>
          <w:szCs w:val="24"/>
        </w:rPr>
        <w:t xml:space="preserve"> и родителями (законными представителями) исключенного в месячный срок принимают меры, обеспечивающие его трудоустройство или продолжения обучения в другом образовательном учреждении.</w:t>
      </w:r>
    </w:p>
    <w:p w:rsidR="00425409" w:rsidRPr="00425409" w:rsidRDefault="00425409" w:rsidP="00425409">
      <w:pPr>
        <w:pStyle w:val="3"/>
        <w:numPr>
          <w:ilvl w:val="1"/>
          <w:numId w:val="9"/>
        </w:numPr>
        <w:shd w:val="clear" w:color="auto" w:fill="auto"/>
        <w:ind w:left="20" w:right="-1" w:firstLine="0"/>
        <w:rPr>
          <w:sz w:val="24"/>
          <w:szCs w:val="24"/>
        </w:rPr>
      </w:pPr>
      <w:r w:rsidRPr="00425409">
        <w:rPr>
          <w:sz w:val="24"/>
          <w:szCs w:val="24"/>
        </w:rPr>
        <w:t xml:space="preserve"> Общее полное среднее образование и государственная (итоговая аттестация) являются обязательными. Требование обязательности общего полного среднего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обучающимся ранее.</w:t>
      </w:r>
    </w:p>
    <w:p w:rsidR="00425409" w:rsidRPr="00425409" w:rsidRDefault="00425409" w:rsidP="00425409">
      <w:pPr>
        <w:pStyle w:val="3"/>
        <w:numPr>
          <w:ilvl w:val="2"/>
          <w:numId w:val="9"/>
        </w:numPr>
        <w:shd w:val="clear" w:color="auto" w:fill="auto"/>
        <w:ind w:left="20" w:right="-1" w:firstLine="0"/>
        <w:rPr>
          <w:sz w:val="24"/>
          <w:szCs w:val="24"/>
        </w:rPr>
      </w:pPr>
      <w:r w:rsidRPr="00425409">
        <w:rPr>
          <w:sz w:val="24"/>
          <w:szCs w:val="24"/>
        </w:rPr>
        <w:t xml:space="preserve">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и науки Российской Федерации.</w:t>
      </w:r>
    </w:p>
    <w:p w:rsidR="00425409" w:rsidRPr="00425409" w:rsidRDefault="00425409" w:rsidP="00425409">
      <w:pPr>
        <w:pStyle w:val="3"/>
        <w:numPr>
          <w:ilvl w:val="2"/>
          <w:numId w:val="9"/>
        </w:numPr>
        <w:shd w:val="clear" w:color="auto" w:fill="auto"/>
        <w:ind w:left="20" w:right="-1" w:firstLine="0"/>
        <w:rPr>
          <w:sz w:val="24"/>
          <w:szCs w:val="24"/>
        </w:rPr>
      </w:pPr>
      <w:r w:rsidRPr="00425409">
        <w:rPr>
          <w:sz w:val="24"/>
          <w:szCs w:val="24"/>
        </w:rPr>
        <w:t xml:space="preserve"> 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425409" w:rsidP="00425409">
      <w:pPr>
        <w:pStyle w:val="3"/>
        <w:numPr>
          <w:ilvl w:val="2"/>
          <w:numId w:val="9"/>
        </w:numPr>
        <w:shd w:val="clear" w:color="auto" w:fill="auto"/>
        <w:ind w:left="20" w:right="-1" w:firstLine="0"/>
        <w:rPr>
          <w:sz w:val="24"/>
          <w:szCs w:val="24"/>
        </w:rPr>
      </w:pPr>
      <w:r w:rsidRPr="00425409">
        <w:rPr>
          <w:sz w:val="24"/>
          <w:szCs w:val="24"/>
        </w:rPr>
        <w:t xml:space="preserve">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425409" w:rsidP="00425409">
      <w:pPr>
        <w:widowControl w:val="0"/>
        <w:numPr>
          <w:ilvl w:val="2"/>
          <w:numId w:val="9"/>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w:t>
      </w:r>
      <w:r w:rsidR="00D435DC">
        <w:rPr>
          <w:rFonts w:eastAsia="Times New Roman" w:cs="Times New Roman"/>
          <w:color w:val="000000"/>
          <w:spacing w:val="5"/>
          <w:sz w:val="24"/>
          <w:szCs w:val="24"/>
          <w:lang w:eastAsia="ru-RU" w:bidi="ru-RU"/>
        </w:rPr>
        <w:t>Учреждение</w:t>
      </w:r>
      <w:r w:rsidRPr="00425409">
        <w:rPr>
          <w:rFonts w:eastAsia="Times New Roman" w:cs="Times New Roman"/>
          <w:color w:val="000000"/>
          <w:spacing w:val="5"/>
          <w:sz w:val="24"/>
          <w:szCs w:val="24"/>
          <w:lang w:eastAsia="ru-RU" w:bidi="ru-RU"/>
        </w:rPr>
        <w:t xml:space="preserve">, имеющая государственную аккредитацию и реализующая общеобразовательные программы, выдает лицам, прошедшим государственную (итоговую) аттестацию, документы государственного образца об уровне образования, заверяемые печатью </w:t>
      </w:r>
      <w:r w:rsidR="00D435DC">
        <w:rPr>
          <w:rFonts w:eastAsia="Times New Roman" w:cs="Times New Roman"/>
          <w:color w:val="000000"/>
          <w:spacing w:val="5"/>
          <w:sz w:val="24"/>
          <w:szCs w:val="24"/>
          <w:lang w:eastAsia="ru-RU" w:bidi="ru-RU"/>
        </w:rPr>
        <w:t>Учреждения</w:t>
      </w:r>
      <w:r w:rsidRPr="00425409">
        <w:rPr>
          <w:rFonts w:eastAsia="Times New Roman" w:cs="Times New Roman"/>
          <w:color w:val="000000"/>
          <w:spacing w:val="5"/>
          <w:sz w:val="24"/>
          <w:szCs w:val="24"/>
          <w:lang w:eastAsia="ru-RU" w:bidi="ru-RU"/>
        </w:rPr>
        <w:t>.</w:t>
      </w:r>
    </w:p>
    <w:p w:rsidR="00425409" w:rsidRPr="00425409" w:rsidRDefault="00425409" w:rsidP="00425409">
      <w:pPr>
        <w:widowControl w:val="0"/>
        <w:numPr>
          <w:ilvl w:val="2"/>
          <w:numId w:val="9"/>
        </w:numPr>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2.23.6.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D435DC">
        <w:rPr>
          <w:rFonts w:eastAsia="Times New Roman" w:cs="Times New Roman"/>
          <w:color w:val="000000"/>
          <w:spacing w:val="5"/>
          <w:sz w:val="24"/>
          <w:szCs w:val="24"/>
          <w:lang w:eastAsia="ru-RU" w:bidi="ru-RU"/>
        </w:rPr>
        <w:t>Учреждение</w:t>
      </w:r>
      <w:r w:rsidRPr="00425409">
        <w:rPr>
          <w:rFonts w:eastAsia="Times New Roman" w:cs="Times New Roman"/>
          <w:color w:val="000000"/>
          <w:spacing w:val="5"/>
          <w:sz w:val="24"/>
          <w:szCs w:val="24"/>
          <w:lang w:eastAsia="ru-RU" w:bidi="ru-RU"/>
        </w:rPr>
        <w:t xml:space="preserve">, заверенная печатью и подписью руководителя </w:t>
      </w:r>
      <w:r w:rsidR="00D435DC">
        <w:rPr>
          <w:rFonts w:eastAsia="Times New Roman" w:cs="Times New Roman"/>
          <w:color w:val="000000"/>
          <w:spacing w:val="5"/>
          <w:sz w:val="24"/>
          <w:szCs w:val="24"/>
          <w:lang w:eastAsia="ru-RU" w:bidi="ru-RU"/>
        </w:rPr>
        <w:t>Учреждения</w:t>
      </w:r>
      <w:r w:rsidRPr="00425409">
        <w:rPr>
          <w:rFonts w:eastAsia="Times New Roman" w:cs="Times New Roman"/>
          <w:color w:val="000000"/>
          <w:spacing w:val="5"/>
          <w:sz w:val="24"/>
          <w:szCs w:val="24"/>
          <w:lang w:eastAsia="ru-RU" w:bidi="ru-RU"/>
        </w:rPr>
        <w:t>.</w:t>
      </w:r>
    </w:p>
    <w:p w:rsidR="00425409" w:rsidRPr="00425409" w:rsidRDefault="00425409" w:rsidP="00425409">
      <w:pPr>
        <w:widowControl w:val="0"/>
        <w:numPr>
          <w:ilvl w:val="0"/>
          <w:numId w:val="12"/>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425409" w:rsidRPr="00425409" w:rsidRDefault="00425409" w:rsidP="00425409">
      <w:pPr>
        <w:widowControl w:val="0"/>
        <w:numPr>
          <w:ilvl w:val="0"/>
          <w:numId w:val="12"/>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425409" w:rsidRPr="00425409" w:rsidRDefault="00425409" w:rsidP="00425409">
      <w:pPr>
        <w:widowControl w:val="0"/>
        <w:numPr>
          <w:ilvl w:val="1"/>
          <w:numId w:val="9"/>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009607F7" w:rsidRPr="00425409">
        <w:rPr>
          <w:rFonts w:eastAsia="Times New Roman" w:cs="Times New Roman"/>
          <w:color w:val="000000"/>
          <w:spacing w:val="5"/>
          <w:sz w:val="24"/>
          <w:szCs w:val="24"/>
          <w:lang w:eastAsia="ru-RU" w:bidi="ru-RU"/>
        </w:rPr>
        <w:t xml:space="preserve"> </w:t>
      </w:r>
      <w:r w:rsidRPr="00425409">
        <w:rPr>
          <w:rFonts w:eastAsia="Times New Roman" w:cs="Times New Roman"/>
          <w:color w:val="000000"/>
          <w:spacing w:val="5"/>
          <w:sz w:val="24"/>
          <w:szCs w:val="24"/>
          <w:lang w:eastAsia="ru-RU" w:bidi="ru-RU"/>
        </w:rPr>
        <w:t>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425409" w:rsidRPr="00425409" w:rsidRDefault="009607F7" w:rsidP="00425409">
      <w:pPr>
        <w:widowControl w:val="0"/>
        <w:numPr>
          <w:ilvl w:val="1"/>
          <w:numId w:val="9"/>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425409" w:rsidP="00425409">
      <w:pPr>
        <w:widowControl w:val="0"/>
        <w:numPr>
          <w:ilvl w:val="1"/>
          <w:numId w:val="9"/>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На бесплатной для обучающихся основе Школа может оказывать дополнительные образовательные услуги. Исходя из запросов, обучающихся и их родителей (законных </w:t>
      </w:r>
      <w:r w:rsidRPr="00425409">
        <w:rPr>
          <w:rFonts w:eastAsia="Times New Roman" w:cs="Times New Roman"/>
          <w:color w:val="000000"/>
          <w:spacing w:val="5"/>
          <w:sz w:val="24"/>
          <w:szCs w:val="24"/>
          <w:lang w:eastAsia="ru-RU" w:bidi="ru-RU"/>
        </w:rPr>
        <w:lastRenderedPageBreak/>
        <w:t>представителей), при наличии соответствующих условий в Школе может быть введено обучение по различным профилям и направлениям.</w:t>
      </w:r>
    </w:p>
    <w:p w:rsidR="00425409" w:rsidRPr="00425409" w:rsidRDefault="00425409" w:rsidP="00425409">
      <w:pPr>
        <w:widowControl w:val="0"/>
        <w:numPr>
          <w:ilvl w:val="1"/>
          <w:numId w:val="9"/>
        </w:numPr>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009607F7" w:rsidRPr="00425409">
        <w:rPr>
          <w:rFonts w:eastAsia="Times New Roman" w:cs="Times New Roman"/>
          <w:color w:val="000000"/>
          <w:spacing w:val="5"/>
          <w:sz w:val="24"/>
          <w:szCs w:val="24"/>
          <w:lang w:eastAsia="ru-RU" w:bidi="ru-RU"/>
        </w:rPr>
        <w:t xml:space="preserve"> </w:t>
      </w:r>
      <w:r w:rsidRPr="00425409">
        <w:rPr>
          <w:rFonts w:eastAsia="Times New Roman" w:cs="Times New Roman"/>
          <w:color w:val="000000"/>
          <w:spacing w:val="5"/>
          <w:sz w:val="24"/>
          <w:szCs w:val="24"/>
          <w:lang w:eastAsia="ru-RU" w:bidi="ru-RU"/>
        </w:rPr>
        <w:t>может оказывать на договорной основе обучающимся, населению, предприятиям, учреждениям и организациям платные и бесплатные дополнительные 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образовательными стандартами.</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В частности, </w:t>
      </w:r>
      <w:r w:rsidR="009607F7">
        <w:rPr>
          <w:rFonts w:eastAsia="Times New Roman" w:cs="Times New Roman"/>
          <w:color w:val="000000"/>
          <w:spacing w:val="5"/>
          <w:sz w:val="24"/>
          <w:szCs w:val="24"/>
          <w:lang w:eastAsia="ru-RU" w:bidi="ru-RU"/>
        </w:rPr>
        <w:t>Учреждение</w:t>
      </w:r>
      <w:r w:rsidR="009607F7" w:rsidRPr="00425409">
        <w:rPr>
          <w:rFonts w:eastAsia="Times New Roman" w:cs="Times New Roman"/>
          <w:color w:val="000000"/>
          <w:spacing w:val="5"/>
          <w:sz w:val="24"/>
          <w:szCs w:val="24"/>
          <w:lang w:eastAsia="ru-RU" w:bidi="ru-RU"/>
        </w:rPr>
        <w:t xml:space="preserve"> </w:t>
      </w:r>
      <w:r w:rsidRPr="00425409">
        <w:rPr>
          <w:rFonts w:eastAsia="Times New Roman" w:cs="Times New Roman"/>
          <w:color w:val="000000"/>
          <w:spacing w:val="5"/>
          <w:sz w:val="24"/>
          <w:szCs w:val="24"/>
          <w:lang w:eastAsia="ru-RU" w:bidi="ru-RU"/>
        </w:rPr>
        <w:t>вправе:</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 организовывать изучение специальных дисциплин сверх часов и сверх программы по данной дисциплине, предусмотренной учебным планом;</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проводить репетиторство с обучающимися другого образовательного учреждения;</w:t>
      </w:r>
    </w:p>
    <w:p w:rsidR="00425409" w:rsidRPr="00425409" w:rsidRDefault="00425409" w:rsidP="00425409">
      <w:pPr>
        <w:widowControl w:val="0"/>
        <w:spacing w:after="0" w:line="274" w:lineRule="exact"/>
        <w:ind w:right="-1"/>
        <w:rPr>
          <w:rFonts w:eastAsia="Times New Roman" w:cs="Times New Roman"/>
          <w:i/>
          <w:iCs/>
          <w:color w:val="000000"/>
          <w:spacing w:val="1"/>
          <w:sz w:val="24"/>
          <w:szCs w:val="24"/>
          <w:lang w:eastAsia="ru-RU" w:bidi="ru-RU"/>
        </w:rPr>
      </w:pPr>
      <w:r w:rsidRPr="00425409">
        <w:rPr>
          <w:rFonts w:eastAsia="Times New Roman" w:cs="Times New Roman"/>
          <w:i/>
          <w:iCs/>
          <w:color w:val="000000"/>
          <w:spacing w:val="1"/>
          <w:sz w:val="24"/>
          <w:szCs w:val="24"/>
          <w:lang w:eastAsia="ru-RU" w:bidi="ru-RU"/>
        </w:rPr>
        <w:t>организовывать курсы:</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подготовке к поступлению в средние и высшие профессиональные образовательные учреждения;</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создавать кружки, клубы, детские творческие объединения</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кройке и шитью, вязанию, домоводству; физкультурно-оздоровительные клубы и т.д.</w:t>
      </w:r>
    </w:p>
    <w:p w:rsidR="00425409" w:rsidRPr="00425409" w:rsidRDefault="00425409" w:rsidP="00425409">
      <w:pPr>
        <w:widowControl w:val="0"/>
        <w:spacing w:after="0" w:line="274" w:lineRule="exact"/>
        <w:ind w:right="-1"/>
        <w:rPr>
          <w:rFonts w:eastAsia="Times New Roman" w:cs="Times New Roman"/>
          <w:i/>
          <w:iCs/>
          <w:color w:val="000000"/>
          <w:spacing w:val="1"/>
          <w:sz w:val="21"/>
          <w:szCs w:val="21"/>
          <w:lang w:eastAsia="ru-RU" w:bidi="ru-RU"/>
        </w:rPr>
      </w:pPr>
      <w:r w:rsidRPr="00425409">
        <w:rPr>
          <w:rFonts w:eastAsia="Times New Roman" w:cs="Times New Roman"/>
          <w:i/>
          <w:iCs/>
          <w:color w:val="000000"/>
          <w:spacing w:val="1"/>
          <w:sz w:val="24"/>
          <w:szCs w:val="24"/>
          <w:lang w:eastAsia="ru-RU" w:bidi="ru-RU"/>
        </w:rPr>
        <w:t xml:space="preserve">создавать студии, группы, школы, факультативы, работающие по программам дополнительного образования детей: </w:t>
      </w:r>
      <w:r w:rsidRPr="00425409">
        <w:rPr>
          <w:rFonts w:eastAsia="Times New Roman" w:cs="Times New Roman"/>
          <w:color w:val="000000"/>
          <w:spacing w:val="5"/>
          <w:sz w:val="24"/>
          <w:szCs w:val="24"/>
          <w:lang w:eastAsia="ru-RU" w:bidi="ru-RU"/>
        </w:rPr>
        <w:t>декоративно-прикладному творчеству; по изучению истории мировой культуры и т.д</w:t>
      </w:r>
      <w:r w:rsidRPr="00425409">
        <w:rPr>
          <w:rFonts w:eastAsia="Times New Roman" w:cs="Times New Roman"/>
          <w:color w:val="000000"/>
          <w:spacing w:val="5"/>
          <w:sz w:val="21"/>
          <w:szCs w:val="21"/>
          <w:lang w:eastAsia="ru-RU" w:bidi="ru-RU"/>
        </w:rPr>
        <w:t>.</w:t>
      </w:r>
    </w:p>
    <w:p w:rsidR="00425409" w:rsidRPr="00425409" w:rsidRDefault="00425409" w:rsidP="00425409">
      <w:pPr>
        <w:widowControl w:val="0"/>
        <w:spacing w:after="240" w:line="274" w:lineRule="exact"/>
        <w:ind w:left="20"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организовывать учебные группы для обучения детей с отклонениями в развитии; создавать группы по адаптации детей к условиям школьной жизни</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(группы кратковременного пребывания и подготовительные к учебе в Школе группы для детей, которые не посещали дошкольные образовательные учреждения);</w:t>
      </w:r>
    </w:p>
    <w:p w:rsidR="00425409" w:rsidRPr="00425409" w:rsidRDefault="00425409" w:rsidP="00425409">
      <w:pPr>
        <w:widowControl w:val="0"/>
        <w:spacing w:after="0" w:line="274" w:lineRule="exact"/>
        <w:ind w:left="20" w:right="-1"/>
        <w:rPr>
          <w:rFonts w:eastAsia="Times New Roman" w:cs="Times New Roman"/>
          <w:i/>
          <w:iCs/>
          <w:color w:val="000000"/>
          <w:spacing w:val="1"/>
          <w:sz w:val="24"/>
          <w:szCs w:val="24"/>
          <w:lang w:eastAsia="ru-RU" w:bidi="ru-RU"/>
        </w:rPr>
      </w:pPr>
      <w:r w:rsidRPr="00425409">
        <w:rPr>
          <w:rFonts w:eastAsia="Times New Roman" w:cs="Times New Roman"/>
          <w:i/>
          <w:iCs/>
          <w:color w:val="000000"/>
          <w:spacing w:val="1"/>
          <w:sz w:val="24"/>
          <w:szCs w:val="24"/>
          <w:lang w:eastAsia="ru-RU" w:bidi="ru-RU"/>
        </w:rPr>
        <w:t>создавать спортивные и физкультурные секции по:</w:t>
      </w:r>
    </w:p>
    <w:p w:rsidR="00425409" w:rsidRPr="00425409" w:rsidRDefault="00425409" w:rsidP="00425409">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легкой атлетике; футболу; волейболу; баскетболу; физической подготовке; спортивным играм. </w:t>
      </w:r>
      <w:r w:rsidRPr="00425409">
        <w:rPr>
          <w:rFonts w:eastAsia="Times New Roman" w:cs="Times New Roman"/>
          <w:i/>
          <w:iCs/>
          <w:color w:val="000000"/>
          <w:spacing w:val="1"/>
          <w:sz w:val="24"/>
          <w:szCs w:val="24"/>
          <w:lang w:eastAsia="ru-RU" w:bidi="ru-RU"/>
        </w:rPr>
        <w:t>организовывать в каникулярное время работу детских пришкольных оздоровительных площадок</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по договору с фондом социального страхования.</w:t>
      </w:r>
    </w:p>
    <w:p w:rsidR="00425409" w:rsidRPr="00425409" w:rsidRDefault="00425409" w:rsidP="00425409">
      <w:pPr>
        <w:widowControl w:val="0"/>
        <w:numPr>
          <w:ilvl w:val="1"/>
          <w:numId w:val="9"/>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w:t>
      </w:r>
      <w:r w:rsidR="009607F7">
        <w:rPr>
          <w:rFonts w:eastAsia="Times New Roman" w:cs="Times New Roman"/>
          <w:color w:val="000000"/>
          <w:spacing w:val="5"/>
          <w:sz w:val="24"/>
          <w:szCs w:val="24"/>
          <w:lang w:eastAsia="ru-RU" w:bidi="ru-RU"/>
        </w:rPr>
        <w:t>Учреждения</w:t>
      </w:r>
      <w:r w:rsidRPr="00425409">
        <w:rPr>
          <w:rFonts w:eastAsia="Times New Roman" w:cs="Times New Roman"/>
          <w:color w:val="000000"/>
          <w:spacing w:val="5"/>
          <w:sz w:val="24"/>
          <w:szCs w:val="24"/>
          <w:lang w:eastAsia="ru-RU" w:bidi="ru-RU"/>
        </w:rPr>
        <w:t xml:space="preserve"> требованиям федеральных государственных образовательных стандартов или федеральным государственным требованиям.</w:t>
      </w:r>
    </w:p>
    <w:p w:rsidR="00425409" w:rsidRPr="00425409" w:rsidRDefault="00425409" w:rsidP="00425409">
      <w:pPr>
        <w:widowControl w:val="0"/>
        <w:numPr>
          <w:ilvl w:val="2"/>
          <w:numId w:val="9"/>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w:t>
      </w:r>
      <w:r w:rsidR="009607F7">
        <w:rPr>
          <w:rFonts w:eastAsia="Times New Roman" w:cs="Times New Roman"/>
          <w:color w:val="000000"/>
          <w:spacing w:val="5"/>
          <w:sz w:val="24"/>
          <w:szCs w:val="24"/>
          <w:lang w:eastAsia="ru-RU" w:bidi="ru-RU"/>
        </w:rPr>
        <w:t>Учреждением</w:t>
      </w:r>
      <w:r w:rsidRPr="00425409">
        <w:rPr>
          <w:rFonts w:eastAsia="Times New Roman" w:cs="Times New Roman"/>
          <w:color w:val="000000"/>
          <w:spacing w:val="5"/>
          <w:sz w:val="24"/>
          <w:szCs w:val="24"/>
          <w:lang w:eastAsia="ru-RU" w:bidi="ru-RU"/>
        </w:rPr>
        <w:t xml:space="preserve">, орган по контролю и надзору в сфере образования выдает </w:t>
      </w:r>
      <w:r w:rsidR="009607F7">
        <w:rPr>
          <w:rFonts w:eastAsia="Times New Roman" w:cs="Times New Roman"/>
          <w:color w:val="000000"/>
          <w:spacing w:val="5"/>
          <w:sz w:val="24"/>
          <w:szCs w:val="24"/>
          <w:lang w:eastAsia="ru-RU" w:bidi="ru-RU"/>
        </w:rPr>
        <w:t>Учреждению</w:t>
      </w:r>
      <w:r w:rsidRPr="00425409">
        <w:rPr>
          <w:rFonts w:eastAsia="Times New Roman" w:cs="Times New Roman"/>
          <w:color w:val="000000"/>
          <w:spacing w:val="5"/>
          <w:sz w:val="24"/>
          <w:szCs w:val="24"/>
          <w:lang w:eastAsia="ru-RU" w:bidi="ru-RU"/>
        </w:rPr>
        <w:t xml:space="preserve"> и (или) Учредителю предписание об устранении выявленного нарушения с указанием срока его исполнения, который не может превышать шесть месяцев.</w:t>
      </w:r>
    </w:p>
    <w:p w:rsidR="00425409" w:rsidRPr="00425409" w:rsidRDefault="00425409" w:rsidP="00425409">
      <w:pPr>
        <w:widowControl w:val="0"/>
        <w:numPr>
          <w:ilvl w:val="1"/>
          <w:numId w:val="9"/>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Аккредитационный орган лишает </w:t>
      </w:r>
      <w:r w:rsidR="009607F7">
        <w:rPr>
          <w:rFonts w:eastAsia="Times New Roman" w:cs="Times New Roman"/>
          <w:color w:val="000000"/>
          <w:spacing w:val="5"/>
          <w:sz w:val="24"/>
          <w:szCs w:val="24"/>
          <w:lang w:eastAsia="ru-RU" w:bidi="ru-RU"/>
        </w:rPr>
        <w:t>Учреждение</w:t>
      </w:r>
      <w:r w:rsidRPr="00425409">
        <w:rPr>
          <w:rFonts w:eastAsia="Times New Roman" w:cs="Times New Roman"/>
          <w:color w:val="000000"/>
          <w:spacing w:val="5"/>
          <w:sz w:val="24"/>
          <w:szCs w:val="24"/>
          <w:lang w:eastAsia="ru-RU" w:bidi="ru-RU"/>
        </w:rPr>
        <w:t xml:space="preserve"> государственной аккредитации полностью или в отношении отдельных образовательных программ при наличии одного из следующих оснований:</w:t>
      </w:r>
    </w:p>
    <w:p w:rsidR="00425409" w:rsidRPr="00425409" w:rsidRDefault="00425409" w:rsidP="00425409">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425409" w:rsidRPr="00425409" w:rsidRDefault="00425409" w:rsidP="00425409">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425409" w:rsidRPr="00425409" w:rsidRDefault="00425409" w:rsidP="00425409">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непредставление </w:t>
      </w:r>
      <w:r w:rsidR="009607F7">
        <w:rPr>
          <w:rFonts w:eastAsia="Times New Roman" w:cs="Times New Roman"/>
          <w:color w:val="000000"/>
          <w:spacing w:val="5"/>
          <w:sz w:val="24"/>
          <w:szCs w:val="24"/>
          <w:lang w:eastAsia="ru-RU" w:bidi="ru-RU"/>
        </w:rPr>
        <w:t>Учреждением</w:t>
      </w:r>
      <w:r w:rsidRPr="00425409">
        <w:rPr>
          <w:rFonts w:eastAsia="Times New Roman" w:cs="Times New Roman"/>
          <w:color w:val="000000"/>
          <w:spacing w:val="5"/>
          <w:sz w:val="24"/>
          <w:szCs w:val="24"/>
          <w:lang w:eastAsia="ru-RU" w:bidi="ru-RU"/>
        </w:rPr>
        <w:t xml:space="preserve"> в аккредитационный орган заявления с приложением 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p>
    <w:p w:rsidR="00425409" w:rsidRPr="00425409" w:rsidRDefault="00425409" w:rsidP="00425409">
      <w:pPr>
        <w:widowControl w:val="0"/>
        <w:numPr>
          <w:ilvl w:val="1"/>
          <w:numId w:val="9"/>
        </w:numPr>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425409">
        <w:rPr>
          <w:rFonts w:eastAsia="Times New Roman" w:cs="Times New Roman"/>
          <w:color w:val="000000"/>
          <w:spacing w:val="5"/>
          <w:sz w:val="24"/>
          <w:szCs w:val="24"/>
          <w:lang w:eastAsia="ru-RU" w:bidi="ru-RU"/>
        </w:rPr>
        <w:t xml:space="preserve"> вправе подать заявление о проведении государственной аккредитации не </w:t>
      </w:r>
      <w:r w:rsidRPr="00425409">
        <w:rPr>
          <w:rFonts w:eastAsia="Times New Roman" w:cs="Times New Roman"/>
          <w:color w:val="000000"/>
          <w:spacing w:val="5"/>
          <w:sz w:val="24"/>
          <w:szCs w:val="24"/>
          <w:lang w:eastAsia="ru-RU" w:bidi="ru-RU"/>
        </w:rPr>
        <w:lastRenderedPageBreak/>
        <w:t>ранее чем через один год после отказа в государственной аккредитации, лишения</w:t>
      </w:r>
    </w:p>
    <w:p w:rsidR="00425409" w:rsidRDefault="00425409" w:rsidP="00425409">
      <w:pPr>
        <w:widowControl w:val="0"/>
        <w:spacing w:after="291"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государственной аккредитации.</w:t>
      </w:r>
    </w:p>
    <w:p w:rsidR="00425409" w:rsidRDefault="00E21D32" w:rsidP="00E21D32">
      <w:pPr>
        <w:pStyle w:val="11"/>
        <w:shd w:val="clear" w:color="auto" w:fill="auto"/>
        <w:tabs>
          <w:tab w:val="left" w:pos="2123"/>
        </w:tabs>
        <w:spacing w:before="0" w:after="207" w:line="210" w:lineRule="exact"/>
        <w:jc w:val="center"/>
      </w:pPr>
      <w:bookmarkStart w:id="3" w:name="bookmark3"/>
      <w:r>
        <w:t>3.</w:t>
      </w:r>
      <w:r w:rsidR="00425409">
        <w:t>ФИНАНСОВО-ХОЗЯЙСТВЕННАЯ ДЕЯТЕЛЬНОСТЬ</w:t>
      </w:r>
      <w:bookmarkEnd w:id="3"/>
    </w:p>
    <w:p w:rsidR="00E21D32" w:rsidRDefault="00E21D32"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3.1</w:t>
      </w:r>
      <w:r w:rsidRPr="00E21D32">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 xml:space="preserve">За </w:t>
      </w:r>
      <w:r w:rsidR="009607F7">
        <w:rPr>
          <w:rFonts w:eastAsia="Times New Roman" w:cs="Times New Roman"/>
          <w:color w:val="000000"/>
          <w:spacing w:val="5"/>
          <w:sz w:val="24"/>
          <w:szCs w:val="24"/>
          <w:lang w:eastAsia="ru-RU" w:bidi="ru-RU"/>
        </w:rPr>
        <w:t>Учреждением</w:t>
      </w:r>
      <w:r w:rsidR="00425409" w:rsidRPr="00E21D32">
        <w:rPr>
          <w:rFonts w:eastAsia="Times New Roman" w:cs="Times New Roman"/>
          <w:color w:val="000000"/>
          <w:spacing w:val="5"/>
          <w:sz w:val="24"/>
          <w:szCs w:val="24"/>
          <w:lang w:eastAsia="ru-RU" w:bidi="ru-RU"/>
        </w:rPr>
        <w:t xml:space="preserve"> в целях обеспечения образовательной деятельности в соответствии с его уставом администрация М</w:t>
      </w:r>
      <w:r w:rsidR="007E2BDA">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закрепляет по договору передачи в оперативное управление имущест</w:t>
      </w:r>
      <w:r w:rsidR="007E2BDA">
        <w:rPr>
          <w:rFonts w:eastAsia="Times New Roman" w:cs="Times New Roman"/>
          <w:color w:val="000000"/>
          <w:spacing w:val="5"/>
          <w:sz w:val="24"/>
          <w:szCs w:val="24"/>
          <w:lang w:eastAsia="ru-RU" w:bidi="ru-RU"/>
        </w:rPr>
        <w:t>во, являющееся собственностью МР</w:t>
      </w:r>
      <w:r w:rsidR="00425409" w:rsidRPr="00E21D32">
        <w:rPr>
          <w:rFonts w:eastAsia="Times New Roman" w:cs="Times New Roman"/>
          <w:color w:val="000000"/>
          <w:spacing w:val="5"/>
          <w:sz w:val="24"/>
          <w:szCs w:val="24"/>
          <w:lang w:eastAsia="ru-RU" w:bidi="ru-RU"/>
        </w:rPr>
        <w:t xml:space="preserve"> «Гергебильский район». </w:t>
      </w:r>
    </w:p>
    <w:p w:rsidR="00425409" w:rsidRPr="00E21D32" w:rsidRDefault="00425409"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3.2.</w:t>
      </w:r>
      <w:r w:rsidRPr="00E21D32">
        <w:rPr>
          <w:rFonts w:eastAsia="Times New Roman" w:cs="Times New Roman"/>
          <w:color w:val="000000"/>
          <w:spacing w:val="5"/>
          <w:sz w:val="24"/>
          <w:szCs w:val="24"/>
          <w:lang w:eastAsia="ru-RU" w:bidi="ru-RU"/>
        </w:rPr>
        <w:t xml:space="preserve">3емельные участки передаются </w:t>
      </w:r>
      <w:r w:rsidR="009607F7">
        <w:rPr>
          <w:rFonts w:eastAsia="Times New Roman" w:cs="Times New Roman"/>
          <w:color w:val="000000"/>
          <w:spacing w:val="5"/>
          <w:sz w:val="24"/>
          <w:szCs w:val="24"/>
          <w:lang w:eastAsia="ru-RU" w:bidi="ru-RU"/>
        </w:rPr>
        <w:t>Учреждению</w:t>
      </w:r>
      <w:r w:rsidRPr="00E21D32">
        <w:rPr>
          <w:rFonts w:eastAsia="Times New Roman" w:cs="Times New Roman"/>
          <w:color w:val="000000"/>
          <w:spacing w:val="5"/>
          <w:sz w:val="24"/>
          <w:szCs w:val="24"/>
          <w:lang w:eastAsia="ru-RU" w:bidi="ru-RU"/>
        </w:rPr>
        <w:t xml:space="preserve"> в постоянное бессрочное пользование по договору постоянного (бессрочного) пользования.</w:t>
      </w:r>
    </w:p>
    <w:p w:rsidR="00425409" w:rsidRPr="00E21D32" w:rsidRDefault="00425409"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E21D32">
        <w:rPr>
          <w:rFonts w:eastAsia="Times New Roman" w:cs="Times New Roman"/>
          <w:color w:val="000000"/>
          <w:spacing w:val="5"/>
          <w:sz w:val="24"/>
          <w:szCs w:val="24"/>
          <w:lang w:eastAsia="ru-RU" w:bidi="ru-RU"/>
        </w:rPr>
        <w:t xml:space="preserve"> несет ответственность перед собственником за сохранность и эффективное использование закрепленного за ней имущества. Контроль деятельности Школы в этой части осуществляется Учредителем или иным юридическим лицом, уполномоченным собственником. </w:t>
      </w:r>
      <w:r w:rsidR="009607F7">
        <w:rPr>
          <w:rFonts w:eastAsia="Times New Roman" w:cs="Times New Roman"/>
          <w:color w:val="000000"/>
          <w:spacing w:val="5"/>
          <w:sz w:val="24"/>
          <w:szCs w:val="24"/>
          <w:lang w:eastAsia="ru-RU" w:bidi="ru-RU"/>
        </w:rPr>
        <w:t>Учреждение</w:t>
      </w:r>
      <w:r w:rsidR="009607F7" w:rsidRPr="00E21D32">
        <w:rPr>
          <w:rFonts w:eastAsia="Times New Roman" w:cs="Times New Roman"/>
          <w:color w:val="000000"/>
          <w:spacing w:val="5"/>
          <w:sz w:val="24"/>
          <w:szCs w:val="24"/>
          <w:lang w:eastAsia="ru-RU" w:bidi="ru-RU"/>
        </w:rPr>
        <w:t xml:space="preserve"> </w:t>
      </w:r>
      <w:r w:rsidRPr="00E21D32">
        <w:rPr>
          <w:rFonts w:eastAsia="Times New Roman" w:cs="Times New Roman"/>
          <w:color w:val="000000"/>
          <w:spacing w:val="5"/>
          <w:sz w:val="24"/>
          <w:szCs w:val="24"/>
          <w:lang w:eastAsia="ru-RU" w:bidi="ru-RU"/>
        </w:rPr>
        <w:t>не вправе отчуждать или иным образом распоряжаться имуществом без согласия Учредителя.</w:t>
      </w:r>
    </w:p>
    <w:p w:rsidR="00425409" w:rsidRPr="00E21D32" w:rsidRDefault="00425409"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009607F7" w:rsidRPr="00E21D32">
        <w:rPr>
          <w:rFonts w:eastAsia="Times New Roman" w:cs="Times New Roman"/>
          <w:color w:val="000000"/>
          <w:spacing w:val="5"/>
          <w:sz w:val="24"/>
          <w:szCs w:val="24"/>
          <w:lang w:eastAsia="ru-RU" w:bidi="ru-RU"/>
        </w:rPr>
        <w:t xml:space="preserve"> </w:t>
      </w:r>
      <w:r w:rsidRPr="00E21D32">
        <w:rPr>
          <w:rFonts w:eastAsia="Times New Roman" w:cs="Times New Roman"/>
          <w:color w:val="000000"/>
          <w:spacing w:val="5"/>
          <w:sz w:val="24"/>
          <w:szCs w:val="24"/>
          <w:lang w:eastAsia="ru-RU" w:bidi="ru-RU"/>
        </w:rPr>
        <w:t>вправе, в порядке, установленном законом, выступать в качестве арендатора и арендодателя имущества.</w:t>
      </w:r>
    </w:p>
    <w:p w:rsidR="00425409" w:rsidRPr="00E21D32" w:rsidRDefault="00425409"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Финансовое обеспечение деятельности </w:t>
      </w:r>
      <w:r w:rsidR="009607F7">
        <w:rPr>
          <w:rFonts w:eastAsia="Times New Roman" w:cs="Times New Roman"/>
          <w:color w:val="000000"/>
          <w:spacing w:val="5"/>
          <w:sz w:val="24"/>
          <w:szCs w:val="24"/>
          <w:lang w:eastAsia="ru-RU" w:bidi="ru-RU"/>
        </w:rPr>
        <w:t>Учреждения</w:t>
      </w:r>
      <w:r w:rsidRPr="00E21D32">
        <w:rPr>
          <w:rFonts w:eastAsia="Times New Roman" w:cs="Times New Roman"/>
          <w:color w:val="000000"/>
          <w:spacing w:val="5"/>
          <w:sz w:val="24"/>
          <w:szCs w:val="24"/>
          <w:lang w:eastAsia="ru-RU" w:bidi="ru-RU"/>
        </w:rPr>
        <w:t xml:space="preserve"> осуществляется в соответствии с законодательством.</w:t>
      </w:r>
    </w:p>
    <w:p w:rsidR="00594ABB" w:rsidRPr="00594ABB" w:rsidRDefault="00594ABB" w:rsidP="00594ABB">
      <w:pPr>
        <w:widowControl w:val="0"/>
        <w:numPr>
          <w:ilvl w:val="0"/>
          <w:numId w:val="15"/>
        </w:numPr>
        <w:spacing w:after="0" w:line="274" w:lineRule="exact"/>
        <w:ind w:left="20" w:right="240"/>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Органами местного самоуправления могут быть</w:t>
      </w:r>
      <w:r w:rsidRPr="00594ABB">
        <w:rPr>
          <w:rFonts w:eastAsia="Times New Roman" w:cs="Times New Roman"/>
          <w:color w:val="000000"/>
          <w:spacing w:val="5"/>
          <w:sz w:val="24"/>
          <w:szCs w:val="24"/>
          <w:lang w:eastAsia="ru-RU" w:bidi="ru-RU"/>
        </w:rPr>
        <w:t xml:space="preserve"> установлены нормативы финансового обеспечения образовательной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за счет средств местных бюджетов (за исключением субвенций, предоставляемых из бюджетов субъектов Российской Федерации).</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допускается, если это не противоречит федеральным законам.</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Доходы, полученные от данной деятельности, поступают в районный бюджет и являются доходом этого бюджета.</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услуг.</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Платные образовательные услуги не могут быть оказаны вместо образовательной деятельности, финансируемой за счет бюджета.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Привлечение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является получателем бюджетных средств и участником бюджетного процесса в соответствии со ст. 162 Бюджетного кодекса БК РФ.</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Главным распорядителем бюджетных средств, имеющим право распределять бюджетные ассигнования и лимиты бюджетных обязательств, является М</w:t>
      </w:r>
      <w:r w:rsidR="007E2BDA">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Бюджетная смета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утверждается и ведется в порядке, установленном администрацией М</w:t>
      </w:r>
      <w:r w:rsidR="006C68D0">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Операции с бюджетными средствами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через лицевые счета.</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 приносящей доходы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относятся: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торговля покупными товарами, оборудованием и продукцией, изготовленной членами коллектива, учащимися; оказание посреднических услуг;</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lastRenderedPageBreak/>
        <w:t xml:space="preserve">реализация продукции, выращенной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а также реализация продукции, изготовленной участниками образовательного процесса.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средства родителей, (законных представителей), полученные за предоставление обучающимся дополнительных платных образовательных услуг.</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Иные источники дохода: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добровольные пожертвования и целевые взносы физических и юридических лиц, в том числе иностранных граждан и (или) иностранных юридических лиц; другие источники, не запрещенные законом.</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являясь казенным учреждением, отвечает по своим обязательствам находящимися в её распоряжении денежными средствами.</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указанных денежных средств субсидиарную ответственность по обязательствам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несет собственник её имущества.</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лимитов бюджетных обязательств, доведенных </w:t>
      </w:r>
      <w:r w:rsidR="009607F7">
        <w:rPr>
          <w:rFonts w:eastAsia="Times New Roman" w:cs="Times New Roman"/>
          <w:color w:val="000000"/>
          <w:spacing w:val="5"/>
          <w:sz w:val="24"/>
          <w:szCs w:val="24"/>
          <w:lang w:eastAsia="ru-RU" w:bidi="ru-RU"/>
        </w:rPr>
        <w:t>Учреждению</w:t>
      </w:r>
      <w:r w:rsidRPr="00594ABB">
        <w:rPr>
          <w:rFonts w:eastAsia="Times New Roman" w:cs="Times New Roman"/>
          <w:color w:val="000000"/>
          <w:spacing w:val="5"/>
          <w:sz w:val="24"/>
          <w:szCs w:val="24"/>
          <w:lang w:eastAsia="ru-RU" w:bidi="ru-RU"/>
        </w:rPr>
        <w:t xml:space="preserve">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Заключение муниципальных контрактов и иных гражданско-правовых договоров осуществляется от имени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9"/>
        </w:numPr>
        <w:spacing w:after="0" w:line="274" w:lineRule="exact"/>
        <w:ind w:right="9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94ABB" w:rsidRPr="00594ABB" w:rsidRDefault="00594ABB"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94ABB" w:rsidRPr="00594ABB" w:rsidRDefault="00594ABB" w:rsidP="00594ABB">
      <w:pPr>
        <w:widowControl w:val="0"/>
        <w:numPr>
          <w:ilvl w:val="0"/>
          <w:numId w:val="16"/>
        </w:numPr>
        <w:spacing w:after="0" w:line="274" w:lineRule="exact"/>
        <w:ind w:right="9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Pr="005D5E4C">
        <w:rPr>
          <w:rFonts w:eastAsia="Times New Roman" w:cs="Times New Roman"/>
          <w:b/>
          <w:color w:val="000000"/>
          <w:spacing w:val="5"/>
          <w:sz w:val="24"/>
          <w:szCs w:val="24"/>
          <w:lang w:eastAsia="ru-RU" w:bidi="ru-RU"/>
        </w:rPr>
        <w:t>Учредитель</w:t>
      </w:r>
      <w:r w:rsidRPr="00594ABB">
        <w:rPr>
          <w:rFonts w:eastAsia="Times New Roman" w:cs="Times New Roman"/>
          <w:color w:val="000000"/>
          <w:spacing w:val="5"/>
          <w:sz w:val="24"/>
          <w:szCs w:val="24"/>
          <w:lang w:eastAsia="ru-RU" w:bidi="ru-RU"/>
        </w:rPr>
        <w:t xml:space="preserve"> вправе приостановить приносящую доходы деятельность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если она идет в ущерб образовательной деятельности, предусмотренной Уставом, до решения суда по этому вопросу.</w:t>
      </w:r>
    </w:p>
    <w:p w:rsidR="00594ABB" w:rsidRPr="00594ABB" w:rsidRDefault="00594ABB"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самостоятельн</w:t>
      </w:r>
      <w:r w:rsidR="009607F7">
        <w:rPr>
          <w:rFonts w:eastAsia="Times New Roman" w:cs="Times New Roman"/>
          <w:color w:val="000000"/>
          <w:spacing w:val="5"/>
          <w:sz w:val="24"/>
          <w:szCs w:val="24"/>
          <w:lang w:eastAsia="ru-RU" w:bidi="ru-RU"/>
        </w:rPr>
        <w:t>а</w:t>
      </w:r>
      <w:r w:rsidRPr="00594ABB">
        <w:rPr>
          <w:rFonts w:eastAsia="Times New Roman" w:cs="Times New Roman"/>
          <w:color w:val="000000"/>
          <w:spacing w:val="5"/>
          <w:sz w:val="24"/>
          <w:szCs w:val="24"/>
          <w:lang w:eastAsia="ru-RU" w:bidi="ru-RU"/>
        </w:rPr>
        <w:t xml:space="preserve"> в осуществлении финансово-хозяйственной деятельности в пределах, установленных законодательством Российской Федерации.</w:t>
      </w:r>
    </w:p>
    <w:p w:rsidR="00594ABB" w:rsidRPr="00594ABB" w:rsidRDefault="00594ABB" w:rsidP="00594ABB">
      <w:pPr>
        <w:widowControl w:val="0"/>
        <w:numPr>
          <w:ilvl w:val="0"/>
          <w:numId w:val="20"/>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 заработную плату работников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в том числе стимулирующие надбавки и доплаты к должностным окладам (за исключением руководителя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D5E4C">
      <w:pPr>
        <w:widowControl w:val="0"/>
        <w:tabs>
          <w:tab w:val="left" w:pos="10205"/>
        </w:tabs>
        <w:spacing w:after="0" w:line="274" w:lineRule="exact"/>
        <w:ind w:left="20" w:right="-1"/>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другие меры материального стимулирования, структуру управления деятельностью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штатное расписание,</w:t>
      </w:r>
      <w:r w:rsidR="005D5E4C">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распределение должностных обязанностей.</w:t>
      </w:r>
    </w:p>
    <w:p w:rsidR="00594ABB" w:rsidRPr="00594ABB" w:rsidRDefault="00594ABB"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В пределах, имеющихся в ее распоряжении финансовых средств </w:t>
      </w:r>
      <w:r w:rsidR="005D5E4C">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594ABB" w:rsidRPr="00594ABB" w:rsidRDefault="00594ABB" w:rsidP="00594ABB">
      <w:pPr>
        <w:widowControl w:val="0"/>
        <w:numPr>
          <w:ilvl w:val="0"/>
          <w:numId w:val="16"/>
        </w:numPr>
        <w:spacing w:after="291"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Не использованные в текущем году финансовые средства не могут быть зачтены Учредителем в объем финансирования будущего года, изымаются </w:t>
      </w:r>
      <w:r w:rsidRPr="005D5E4C">
        <w:rPr>
          <w:rFonts w:eastAsia="Times New Roman" w:cs="Times New Roman"/>
          <w:b/>
          <w:color w:val="000000"/>
          <w:spacing w:val="5"/>
          <w:sz w:val="24"/>
          <w:szCs w:val="24"/>
          <w:lang w:eastAsia="ru-RU" w:bidi="ru-RU"/>
        </w:rPr>
        <w:t>Учредителем.</w:t>
      </w:r>
    </w:p>
    <w:p w:rsidR="00594ABB" w:rsidRDefault="00594ABB" w:rsidP="00594ABB">
      <w:pPr>
        <w:pStyle w:val="11"/>
        <w:numPr>
          <w:ilvl w:val="0"/>
          <w:numId w:val="21"/>
        </w:numPr>
        <w:shd w:val="clear" w:color="auto" w:fill="auto"/>
        <w:tabs>
          <w:tab w:val="left" w:pos="3678"/>
        </w:tabs>
        <w:spacing w:before="0" w:after="207" w:line="210" w:lineRule="exact"/>
        <w:ind w:left="3380"/>
      </w:pPr>
      <w:bookmarkStart w:id="4" w:name="bookmark0"/>
      <w:r>
        <w:t>УПРАВЛЕНИЕ ШКОЛОЙ</w:t>
      </w:r>
      <w:bookmarkEnd w:id="4"/>
    </w:p>
    <w:p w:rsidR="00594ABB" w:rsidRPr="00594ABB" w:rsidRDefault="00594ABB" w:rsidP="00594ABB">
      <w:pPr>
        <w:pStyle w:val="23"/>
        <w:numPr>
          <w:ilvl w:val="1"/>
          <w:numId w:val="21"/>
        </w:numPr>
        <w:shd w:val="clear" w:color="auto" w:fill="auto"/>
        <w:ind w:left="20" w:right="220"/>
        <w:rPr>
          <w:sz w:val="24"/>
          <w:szCs w:val="24"/>
        </w:rPr>
      </w:pPr>
      <w:r w:rsidRPr="00594ABB">
        <w:rPr>
          <w:sz w:val="24"/>
          <w:szCs w:val="24"/>
        </w:rPr>
        <w:t xml:space="preserve">Управление </w:t>
      </w:r>
      <w:r w:rsidR="005D5E4C">
        <w:rPr>
          <w:sz w:val="24"/>
          <w:szCs w:val="24"/>
        </w:rPr>
        <w:t>Учреждением</w:t>
      </w:r>
      <w:r w:rsidRPr="00594ABB">
        <w:rPr>
          <w:sz w:val="24"/>
          <w:szCs w:val="24"/>
        </w:rPr>
        <w:t xml:space="preserve"> осуществляется в соответствии с законодательством Российской Федерации и уставом </w:t>
      </w:r>
      <w:r w:rsidR="005D5E4C">
        <w:rPr>
          <w:sz w:val="24"/>
          <w:szCs w:val="24"/>
        </w:rPr>
        <w:t>Учреждения</w:t>
      </w:r>
      <w:r w:rsidRPr="00594ABB">
        <w:rPr>
          <w:sz w:val="24"/>
          <w:szCs w:val="24"/>
        </w:rPr>
        <w:t>.</w:t>
      </w:r>
    </w:p>
    <w:p w:rsidR="00594ABB" w:rsidRPr="00594ABB" w:rsidRDefault="00594ABB" w:rsidP="00594ABB">
      <w:pPr>
        <w:pStyle w:val="23"/>
        <w:numPr>
          <w:ilvl w:val="2"/>
          <w:numId w:val="21"/>
        </w:numPr>
        <w:shd w:val="clear" w:color="auto" w:fill="auto"/>
        <w:ind w:left="20" w:right="220"/>
        <w:rPr>
          <w:sz w:val="24"/>
          <w:szCs w:val="24"/>
        </w:rPr>
      </w:pPr>
      <w:r w:rsidRPr="00594ABB">
        <w:rPr>
          <w:sz w:val="24"/>
          <w:szCs w:val="24"/>
        </w:rPr>
        <w:t xml:space="preserve"> Управление </w:t>
      </w:r>
      <w:r w:rsidR="005D5E4C">
        <w:rPr>
          <w:sz w:val="24"/>
          <w:szCs w:val="24"/>
        </w:rPr>
        <w:t>Учреждением</w:t>
      </w:r>
      <w:r w:rsidR="005D5E4C" w:rsidRPr="00594ABB">
        <w:rPr>
          <w:sz w:val="24"/>
          <w:szCs w:val="24"/>
        </w:rPr>
        <w:t xml:space="preserve"> </w:t>
      </w:r>
      <w:r w:rsidRPr="00594ABB">
        <w:rPr>
          <w:sz w:val="24"/>
          <w:szCs w:val="24"/>
        </w:rPr>
        <w:t xml:space="preserve">строится на принципах единоначалия и самоуправления. Формами самоуправления </w:t>
      </w:r>
      <w:r w:rsidR="005D5E4C">
        <w:rPr>
          <w:sz w:val="24"/>
          <w:szCs w:val="24"/>
        </w:rPr>
        <w:t>Учреждения</w:t>
      </w:r>
      <w:r w:rsidRPr="00594ABB">
        <w:rPr>
          <w:sz w:val="24"/>
          <w:szCs w:val="24"/>
        </w:rPr>
        <w:t xml:space="preserve"> являются Управляющий совет </w:t>
      </w:r>
      <w:r w:rsidR="005D5E4C">
        <w:rPr>
          <w:sz w:val="24"/>
          <w:szCs w:val="24"/>
        </w:rPr>
        <w:t>Учреждения</w:t>
      </w:r>
      <w:r w:rsidRPr="00594ABB">
        <w:rPr>
          <w:sz w:val="24"/>
          <w:szCs w:val="24"/>
        </w:rPr>
        <w:t xml:space="preserve">, общее собрание, педагогический совет, общешкольная конференция и другие формы. Порядок выборов органов самоуправления </w:t>
      </w:r>
      <w:r w:rsidR="005D5E4C">
        <w:rPr>
          <w:sz w:val="24"/>
          <w:szCs w:val="24"/>
        </w:rPr>
        <w:t>Учреждения</w:t>
      </w:r>
      <w:r w:rsidRPr="00594ABB">
        <w:rPr>
          <w:sz w:val="24"/>
          <w:szCs w:val="24"/>
        </w:rPr>
        <w:t xml:space="preserve"> и их компетенция определяются Уставом </w:t>
      </w:r>
      <w:r w:rsidR="005D5E4C">
        <w:rPr>
          <w:sz w:val="24"/>
          <w:szCs w:val="24"/>
        </w:rPr>
        <w:t>Учреждения</w:t>
      </w:r>
      <w:r w:rsidRPr="00594ABB">
        <w:rPr>
          <w:sz w:val="24"/>
          <w:szCs w:val="24"/>
        </w:rPr>
        <w:t>.</w:t>
      </w:r>
    </w:p>
    <w:p w:rsidR="00594ABB" w:rsidRPr="00594ABB" w:rsidRDefault="00594ABB" w:rsidP="00594ABB">
      <w:pPr>
        <w:pStyle w:val="23"/>
        <w:numPr>
          <w:ilvl w:val="2"/>
          <w:numId w:val="21"/>
        </w:numPr>
        <w:shd w:val="clear" w:color="auto" w:fill="auto"/>
        <w:ind w:left="20"/>
        <w:rPr>
          <w:sz w:val="24"/>
          <w:szCs w:val="24"/>
        </w:rPr>
      </w:pPr>
      <w:r w:rsidRPr="00594ABB">
        <w:rPr>
          <w:sz w:val="24"/>
          <w:szCs w:val="24"/>
        </w:rPr>
        <w:t xml:space="preserve"> Компетенция органов самоуправления </w:t>
      </w:r>
      <w:r w:rsidR="005D5E4C">
        <w:rPr>
          <w:sz w:val="24"/>
          <w:szCs w:val="24"/>
        </w:rPr>
        <w:t>Учреждения</w:t>
      </w:r>
      <w:r w:rsidRPr="00594ABB">
        <w:rPr>
          <w:sz w:val="24"/>
          <w:szCs w:val="24"/>
        </w:rPr>
        <w:t xml:space="preserve"> определяются уставом </w:t>
      </w:r>
      <w:r w:rsidR="005D5E4C">
        <w:rPr>
          <w:sz w:val="24"/>
          <w:szCs w:val="24"/>
        </w:rPr>
        <w:t>Учреждения</w:t>
      </w:r>
      <w:r w:rsidRPr="00594ABB">
        <w:rPr>
          <w:sz w:val="24"/>
          <w:szCs w:val="24"/>
        </w:rPr>
        <w:t>.</w:t>
      </w:r>
    </w:p>
    <w:p w:rsidR="00594ABB" w:rsidRPr="00594ABB" w:rsidRDefault="00594ABB" w:rsidP="00594ABB">
      <w:pPr>
        <w:pStyle w:val="23"/>
        <w:numPr>
          <w:ilvl w:val="2"/>
          <w:numId w:val="21"/>
        </w:numPr>
        <w:shd w:val="clear" w:color="auto" w:fill="auto"/>
        <w:ind w:left="20" w:right="220"/>
        <w:rPr>
          <w:sz w:val="24"/>
          <w:szCs w:val="24"/>
        </w:rPr>
      </w:pPr>
      <w:r w:rsidRPr="00594ABB">
        <w:rPr>
          <w:sz w:val="24"/>
          <w:szCs w:val="24"/>
        </w:rPr>
        <w:t xml:space="preserve"> В части, не урегулированной законодательством Российской Федерации, порядок формирования органов управления </w:t>
      </w:r>
      <w:r w:rsidR="005D5E4C">
        <w:rPr>
          <w:sz w:val="24"/>
          <w:szCs w:val="24"/>
        </w:rPr>
        <w:t>Учреждением</w:t>
      </w:r>
      <w:r w:rsidRPr="00594ABB">
        <w:rPr>
          <w:sz w:val="24"/>
          <w:szCs w:val="24"/>
        </w:rPr>
        <w:t xml:space="preserve">, и их компетенция определяются Уставом </w:t>
      </w:r>
      <w:r w:rsidR="005D5E4C">
        <w:rPr>
          <w:sz w:val="24"/>
          <w:szCs w:val="24"/>
        </w:rPr>
        <w:lastRenderedPageBreak/>
        <w:t>Учреждения</w:t>
      </w:r>
      <w:r w:rsidRPr="00594ABB">
        <w:rPr>
          <w:sz w:val="24"/>
          <w:szCs w:val="24"/>
        </w:rPr>
        <w:t>.</w:t>
      </w:r>
    </w:p>
    <w:p w:rsidR="00594ABB" w:rsidRPr="00594ABB" w:rsidRDefault="00594ABB" w:rsidP="00594ABB">
      <w:pPr>
        <w:pStyle w:val="22"/>
        <w:numPr>
          <w:ilvl w:val="1"/>
          <w:numId w:val="21"/>
        </w:numPr>
        <w:shd w:val="clear" w:color="auto" w:fill="auto"/>
        <w:ind w:left="20"/>
        <w:rPr>
          <w:sz w:val="24"/>
          <w:szCs w:val="24"/>
        </w:rPr>
      </w:pPr>
      <w:r w:rsidRPr="00594ABB">
        <w:rPr>
          <w:rStyle w:val="20pt"/>
          <w:sz w:val="24"/>
          <w:szCs w:val="24"/>
        </w:rPr>
        <w:t xml:space="preserve"> </w:t>
      </w:r>
      <w:r w:rsidRPr="00594ABB">
        <w:rPr>
          <w:sz w:val="24"/>
          <w:szCs w:val="24"/>
        </w:rPr>
        <w:t>К компетенции Учредителя относятся:</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обеспечение содержания зданий и сооружений </w:t>
      </w:r>
      <w:r w:rsidR="005D5E4C">
        <w:rPr>
          <w:sz w:val="24"/>
          <w:szCs w:val="24"/>
        </w:rPr>
        <w:t>Учреждения</w:t>
      </w:r>
      <w:r w:rsidRPr="00594ABB">
        <w:rPr>
          <w:sz w:val="24"/>
          <w:szCs w:val="24"/>
        </w:rPr>
        <w:t>, обустройство прилегающей к ней территории;</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создание, реорганизация и ликвидация </w:t>
      </w:r>
      <w:r w:rsidR="005D5E4C">
        <w:rPr>
          <w:sz w:val="24"/>
          <w:szCs w:val="24"/>
        </w:rPr>
        <w:t>Учреждения</w:t>
      </w:r>
      <w:r w:rsidRPr="00594ABB">
        <w:rPr>
          <w:sz w:val="24"/>
          <w:szCs w:val="24"/>
        </w:rPr>
        <w:t xml:space="preserve"> как общественного учреждения; утверждение Устава </w:t>
      </w:r>
      <w:r w:rsidR="005D5E4C">
        <w:rPr>
          <w:sz w:val="24"/>
          <w:szCs w:val="24"/>
        </w:rPr>
        <w:t>Учреждения</w:t>
      </w:r>
      <w:r w:rsidRPr="00594ABB">
        <w:rPr>
          <w:sz w:val="24"/>
          <w:szCs w:val="24"/>
        </w:rPr>
        <w:t>, изменений и дополнений к нему;</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согласование заявления </w:t>
      </w:r>
      <w:r w:rsidR="005D5E4C">
        <w:rPr>
          <w:sz w:val="24"/>
          <w:szCs w:val="24"/>
        </w:rPr>
        <w:t>Учреждения</w:t>
      </w:r>
      <w:r w:rsidRPr="00594ABB">
        <w:rPr>
          <w:sz w:val="24"/>
          <w:szCs w:val="24"/>
        </w:rPr>
        <w:t xml:space="preserve"> в Службу по контролю в области образования Республики Дагестан на прохождение </w:t>
      </w:r>
      <w:r w:rsidR="005D5E4C">
        <w:rPr>
          <w:sz w:val="24"/>
          <w:szCs w:val="24"/>
        </w:rPr>
        <w:t>Учреждением</w:t>
      </w:r>
      <w:r w:rsidRPr="00594ABB">
        <w:rPr>
          <w:sz w:val="24"/>
          <w:szCs w:val="24"/>
        </w:rPr>
        <w:t xml:space="preserve"> процедуры лицензирования, государственной аккредитации назначение и освобождение от должности директора; заключение трудового договора с директором школы.</w:t>
      </w:r>
    </w:p>
    <w:p w:rsidR="00594ABB" w:rsidRPr="00594ABB" w:rsidRDefault="00594ABB" w:rsidP="00594ABB">
      <w:pPr>
        <w:pStyle w:val="23"/>
        <w:numPr>
          <w:ilvl w:val="1"/>
          <w:numId w:val="21"/>
        </w:numPr>
        <w:shd w:val="clear" w:color="auto" w:fill="auto"/>
        <w:ind w:left="20" w:right="220"/>
        <w:rPr>
          <w:sz w:val="24"/>
          <w:szCs w:val="24"/>
        </w:rPr>
      </w:pPr>
      <w:r w:rsidRPr="00594ABB">
        <w:rPr>
          <w:sz w:val="24"/>
          <w:szCs w:val="24"/>
        </w:rPr>
        <w:t xml:space="preserve"> </w:t>
      </w:r>
      <w:r w:rsidRPr="00594ABB">
        <w:rPr>
          <w:rStyle w:val="0pt"/>
          <w:sz w:val="24"/>
          <w:szCs w:val="24"/>
        </w:rPr>
        <w:t>К компетенции Управления образования</w:t>
      </w:r>
      <w:r w:rsidR="006C68D0">
        <w:rPr>
          <w:sz w:val="24"/>
          <w:szCs w:val="24"/>
        </w:rPr>
        <w:t xml:space="preserve"> администрации МР</w:t>
      </w:r>
      <w:r w:rsidRPr="00594ABB">
        <w:rPr>
          <w:sz w:val="24"/>
          <w:szCs w:val="24"/>
        </w:rPr>
        <w:t xml:space="preserve"> «Гергебильский район» (в рамках делегированных Учредителем полномочий) относятся:</w:t>
      </w:r>
    </w:p>
    <w:p w:rsidR="00594ABB" w:rsidRPr="00594ABB" w:rsidRDefault="0048535C" w:rsidP="00594ABB">
      <w:pPr>
        <w:pStyle w:val="23"/>
        <w:shd w:val="clear" w:color="auto" w:fill="auto"/>
        <w:ind w:left="20" w:right="220" w:firstLine="0"/>
        <w:rPr>
          <w:sz w:val="24"/>
          <w:szCs w:val="24"/>
        </w:rPr>
      </w:pPr>
      <w:r>
        <w:rPr>
          <w:sz w:val="24"/>
          <w:szCs w:val="24"/>
        </w:rPr>
        <w:t xml:space="preserve">-      </w:t>
      </w:r>
      <w:r w:rsidR="00594ABB" w:rsidRPr="00594ABB">
        <w:rPr>
          <w:sz w:val="24"/>
          <w:szCs w:val="24"/>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94ABB" w:rsidRPr="00594ABB" w:rsidRDefault="0048535C" w:rsidP="00594ABB">
      <w:pPr>
        <w:pStyle w:val="23"/>
        <w:shd w:val="clear" w:color="auto" w:fill="auto"/>
        <w:ind w:left="20" w:firstLine="0"/>
        <w:rPr>
          <w:sz w:val="24"/>
          <w:szCs w:val="24"/>
        </w:rPr>
      </w:pPr>
      <w:r>
        <w:rPr>
          <w:sz w:val="24"/>
          <w:szCs w:val="24"/>
        </w:rPr>
        <w:t xml:space="preserve">-   </w:t>
      </w:r>
      <w:r w:rsidR="00594ABB" w:rsidRPr="00594ABB">
        <w:rPr>
          <w:sz w:val="24"/>
          <w:szCs w:val="24"/>
        </w:rPr>
        <w:t>организация предоставления дополнительного образования детям;</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учет детей, подлежащих обязательному обучению по образовательным программам начального</w:t>
      </w:r>
      <w:r w:rsidR="0048535C">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общего, основного общего и среднего (полного) общего образования;</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утверждение годовой сметы доходов и расходов, согласованной с финансовым и (или)</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экономическим отделом администрации М</w:t>
      </w:r>
      <w:r w:rsidR="006C68D0">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согласование учебного плана, образовательной программы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программы развития</w:t>
      </w:r>
      <w:r>
        <w:rPr>
          <w:rFonts w:eastAsia="Times New Roman" w:cs="Times New Roman"/>
          <w:color w:val="000000"/>
          <w:spacing w:val="5"/>
          <w:sz w:val="24"/>
          <w:szCs w:val="24"/>
          <w:lang w:eastAsia="ru-RU" w:bidi="ru-RU"/>
        </w:rPr>
        <w:t xml:space="preserve">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1"/>
          <w:numId w:val="21"/>
        </w:numPr>
        <w:tabs>
          <w:tab w:val="left" w:pos="496"/>
        </w:tabs>
        <w:spacing w:after="0" w:line="274" w:lineRule="exact"/>
        <w:jc w:val="both"/>
        <w:rPr>
          <w:rFonts w:eastAsia="Times New Roman" w:cs="Times New Roman"/>
          <w:b/>
          <w:bCs/>
          <w:i/>
          <w:iCs/>
          <w:color w:val="000000"/>
          <w:spacing w:val="3"/>
          <w:sz w:val="24"/>
          <w:szCs w:val="24"/>
          <w:lang w:eastAsia="ru-RU" w:bidi="ru-RU"/>
        </w:rPr>
      </w:pPr>
      <w:r w:rsidRPr="00594ABB">
        <w:rPr>
          <w:rFonts w:eastAsia="Times New Roman" w:cs="Times New Roman"/>
          <w:b/>
          <w:bCs/>
          <w:i/>
          <w:iCs/>
          <w:color w:val="000000"/>
          <w:spacing w:val="3"/>
          <w:sz w:val="24"/>
          <w:szCs w:val="24"/>
          <w:lang w:eastAsia="ru-RU" w:bidi="ru-RU"/>
        </w:rPr>
        <w:t xml:space="preserve">К компетенции </w:t>
      </w:r>
      <w:r w:rsidR="005D5E4C">
        <w:rPr>
          <w:rFonts w:eastAsia="Times New Roman" w:cs="Times New Roman"/>
          <w:b/>
          <w:bCs/>
          <w:i/>
          <w:iCs/>
          <w:color w:val="000000"/>
          <w:spacing w:val="3"/>
          <w:sz w:val="24"/>
          <w:szCs w:val="24"/>
          <w:lang w:eastAsia="ru-RU" w:bidi="ru-RU"/>
        </w:rPr>
        <w:t>Учреждения</w:t>
      </w:r>
      <w:r w:rsidRPr="00594ABB">
        <w:rPr>
          <w:rFonts w:eastAsia="Times New Roman" w:cs="Times New Roman"/>
          <w:b/>
          <w:bCs/>
          <w:i/>
          <w:iCs/>
          <w:color w:val="000000"/>
          <w:spacing w:val="3"/>
          <w:sz w:val="24"/>
          <w:szCs w:val="24"/>
          <w:lang w:eastAsia="ru-RU" w:bidi="ru-RU"/>
        </w:rPr>
        <w:t xml:space="preserve"> относятся'.</w:t>
      </w:r>
    </w:p>
    <w:p w:rsidR="00594ABB" w:rsidRPr="00594ABB" w:rsidRDefault="00594ABB" w:rsidP="00594ABB">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594ABB" w:rsidRPr="00594ABB" w:rsidRDefault="00594ABB" w:rsidP="00594ABB">
      <w:pPr>
        <w:widowControl w:val="0"/>
        <w:spacing w:after="0" w:line="274" w:lineRule="exact"/>
        <w:ind w:left="20"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(самообследования);</w:t>
      </w:r>
    </w:p>
    <w:p w:rsidR="00594ABB" w:rsidRPr="00594ABB" w:rsidRDefault="00594ABB" w:rsidP="00594ABB">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подбор, прием на работу и расстановка кадров, ответственность за уровень их квалификации;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w:t>
      </w:r>
      <w:r w:rsidR="00B26EB1">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94ABB" w:rsidRPr="00594ABB" w:rsidRDefault="00266DE1"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образовательных программ и учебных планов;</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разработка и утверждение рабочих программ учебных курсов, предметов, дисциплин (модулей);</w:t>
      </w:r>
    </w:p>
    <w:p w:rsidR="00266DE1"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разработка и утверждение по согласованию с Управлением образования администрации МО «Гергебильский район» годовых календарных учебных графиков; </w:t>
      </w:r>
    </w:p>
    <w:p w:rsidR="00594ABB" w:rsidRPr="00594ABB"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w:t>
      </w:r>
      <w:r w:rsidR="00266DE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 xml:space="preserve">разработка и принятие Устава конференцией Школы для внесения его на утверждение; разработка и принятие правил внутреннего распорядка образовательного </w:t>
      </w:r>
      <w:r w:rsidRPr="00594ABB">
        <w:rPr>
          <w:rFonts w:eastAsia="Times New Roman" w:cs="Times New Roman"/>
          <w:color w:val="000000"/>
          <w:spacing w:val="5"/>
          <w:sz w:val="24"/>
          <w:szCs w:val="24"/>
          <w:lang w:eastAsia="ru-RU" w:bidi="ru-RU"/>
        </w:rPr>
        <w:lastRenderedPageBreak/>
        <w:t>учреждения, иных локальных актов;</w:t>
      </w:r>
    </w:p>
    <w:p w:rsidR="00594ABB" w:rsidRPr="00594ABB" w:rsidRDefault="00594ABB" w:rsidP="00594ABB">
      <w:pPr>
        <w:widowControl w:val="0"/>
        <w:numPr>
          <w:ilvl w:val="0"/>
          <w:numId w:val="22"/>
        </w:numPr>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самостоятельное формирование контингента обучающихся;</w:t>
      </w:r>
    </w:p>
    <w:p w:rsidR="00594ABB" w:rsidRPr="00594ABB" w:rsidRDefault="00266DE1"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 осуществление текущего контроля успеваемости и промежуточной аттестации обучающихся в соответствии со своим Уставом и требованиями Закона «Об образовании</w:t>
      </w:r>
      <w:r>
        <w:rPr>
          <w:rFonts w:eastAsia="Times New Roman" w:cs="Times New Roman"/>
          <w:color w:val="000000"/>
          <w:spacing w:val="5"/>
          <w:sz w:val="24"/>
          <w:szCs w:val="24"/>
          <w:lang w:eastAsia="ru-RU" w:bidi="ru-RU"/>
        </w:rPr>
        <w:t xml:space="preserve"> в Российской Федерации</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создание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содействие деятельности учительских (педагогических) организаций (объединений) и методических объединений;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координация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деятельности общественных (в том числе детских и молодежных) организаций (объединений), не запрещенной законом;</w:t>
      </w:r>
    </w:p>
    <w:p w:rsidR="00594ABB" w:rsidRPr="00594ABB" w:rsidRDefault="00594ABB" w:rsidP="00594ABB">
      <w:pPr>
        <w:widowControl w:val="0"/>
        <w:spacing w:after="0" w:line="274" w:lineRule="exact"/>
        <w:ind w:left="20"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осуществление иной деятельности, не запрещенной законодательством Российской Федерации и предусмотренной Уставом </w:t>
      </w:r>
      <w:r w:rsidR="00457315">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AA7398"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
    <w:p w:rsidR="00594ABB" w:rsidRP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00AA7398">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обеспечение функционирования системы внутреннего мониторинга качества образования в образовательном учреждении;</w:t>
      </w:r>
    </w:p>
    <w:p w:rsid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обеспечение создания и ведения официального сайта образовательного учреждения в сети </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Интернет</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1"/>
          <w:numId w:val="21"/>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Управление </w:t>
      </w:r>
      <w:r w:rsidR="00C545C5">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строится на принципах единоначалия и самоуправления. Формами самоуправления являются: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общешкольная конференция;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Педагогический совет Школы;</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общее собрание трудового коллектива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1"/>
          <w:numId w:val="21"/>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Pr="00594ABB">
        <w:rPr>
          <w:rFonts w:eastAsia="Times New Roman" w:cs="Times New Roman"/>
          <w:b/>
          <w:bCs/>
          <w:i/>
          <w:iCs/>
          <w:color w:val="000000"/>
          <w:spacing w:val="3"/>
          <w:sz w:val="24"/>
          <w:szCs w:val="24"/>
          <w:lang w:eastAsia="ru-RU" w:bidi="ru-RU"/>
        </w:rPr>
        <w:t>Общешкольная конференция</w:t>
      </w:r>
      <w:r w:rsidRPr="00594ABB">
        <w:rPr>
          <w:rFonts w:eastAsia="Times New Roman" w:cs="Times New Roman"/>
          <w:color w:val="000000"/>
          <w:spacing w:val="5"/>
          <w:sz w:val="24"/>
          <w:szCs w:val="24"/>
          <w:lang w:eastAsia="ru-RU" w:bidi="ru-RU"/>
        </w:rPr>
        <w:t xml:space="preserve"> (собрание) является высшим органом управления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594ABB" w:rsidRPr="00594ABB" w:rsidRDefault="00594ABB" w:rsidP="00594ABB">
      <w:pPr>
        <w:widowControl w:val="0"/>
        <w:numPr>
          <w:ilvl w:val="2"/>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Общешкольная конференция:</w:t>
      </w:r>
    </w:p>
    <w:p w:rsidR="00BE1628"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принимает Устав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вносит в него необходимые изменения; устанавливает структуру управления </w:t>
      </w:r>
      <w:r w:rsidR="00BE1628">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и изменяет ее; </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Положение об Управляющем совете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утверждает сформированный состав Управляющего совета;</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обсуждает содержание годового публичного отчетного доклада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принимает резолюцию по итогам обсуждения.</w:t>
      </w:r>
    </w:p>
    <w:p w:rsidR="00594ABB" w:rsidRPr="00594ABB" w:rsidRDefault="00594ABB" w:rsidP="00594ABB">
      <w:pPr>
        <w:widowControl w:val="0"/>
        <w:numPr>
          <w:ilvl w:val="1"/>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Pr="00594ABB">
        <w:rPr>
          <w:rFonts w:eastAsia="Times New Roman" w:cs="Times New Roman"/>
          <w:b/>
          <w:bCs/>
          <w:i/>
          <w:iCs/>
          <w:color w:val="000000"/>
          <w:spacing w:val="3"/>
          <w:sz w:val="24"/>
          <w:szCs w:val="24"/>
          <w:lang w:eastAsia="ru-RU" w:bidi="ru-RU"/>
        </w:rPr>
        <w:t>Управляющий совет -</w:t>
      </w:r>
      <w:r w:rsidRPr="00594ABB">
        <w:rPr>
          <w:rFonts w:eastAsia="Times New Roman" w:cs="Times New Roman"/>
          <w:color w:val="000000"/>
          <w:spacing w:val="5"/>
          <w:sz w:val="24"/>
          <w:szCs w:val="24"/>
          <w:lang w:eastAsia="ru-RU" w:bidi="ru-RU"/>
        </w:rPr>
        <w:t xml:space="preserve"> это коллегиальный, представительный орган управления </w:t>
      </w:r>
      <w:r w:rsidR="00BE1628">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 состав Управляющего совета входят: директор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w:t>
      </w:r>
      <w:r w:rsidRPr="00225DDF">
        <w:rPr>
          <w:rFonts w:eastAsia="Times New Roman" w:cs="Times New Roman"/>
          <w:b/>
          <w:color w:val="000000"/>
          <w:spacing w:val="5"/>
          <w:sz w:val="24"/>
          <w:szCs w:val="24"/>
          <w:lang w:eastAsia="ru-RU" w:bidi="ru-RU"/>
        </w:rPr>
        <w:t>Учредителя</w:t>
      </w:r>
      <w:r w:rsidRPr="00594ABB">
        <w:rPr>
          <w:rFonts w:eastAsia="Times New Roman" w:cs="Times New Roman"/>
          <w:color w:val="000000"/>
          <w:spacing w:val="5"/>
          <w:sz w:val="24"/>
          <w:szCs w:val="24"/>
          <w:lang w:eastAsia="ru-RU" w:bidi="ru-RU"/>
        </w:rPr>
        <w:t xml:space="preserve">, попечители, иные граждане, заинтересованные в развитии </w:t>
      </w:r>
      <w:r w:rsidR="00225DDF">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2"/>
          <w:numId w:val="21"/>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Формирование состава Управляющего совета осуществляется за счет процедур: </w:t>
      </w:r>
      <w:r w:rsidRPr="00594ABB">
        <w:rPr>
          <w:rFonts w:eastAsia="Times New Roman" w:cs="Times New Roman"/>
          <w:color w:val="000000"/>
          <w:spacing w:val="5"/>
          <w:sz w:val="24"/>
          <w:szCs w:val="24"/>
          <w:lang w:eastAsia="ru-RU" w:bidi="ru-RU"/>
        </w:rPr>
        <w:lastRenderedPageBreak/>
        <w:t xml:space="preserve">выборов, делегирования, назначения, кооптации и вхождения по должности. Процесс формирования Управляющего совета регламентируется локальным актом </w:t>
      </w:r>
      <w:r w:rsidR="00225DDF">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 «Положение об Управляющем совете».</w:t>
      </w:r>
    </w:p>
    <w:p w:rsidR="00594ABB" w:rsidRPr="00594ABB" w:rsidRDefault="00594ABB" w:rsidP="00594ABB">
      <w:pPr>
        <w:widowControl w:val="0"/>
        <w:numPr>
          <w:ilvl w:val="2"/>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Состав Управляющего совета избирается сроком на 3 года.</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Председатель Управляющего совета избирается из состава Управляющего совета. 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w:t>
      </w:r>
    </w:p>
    <w:p w:rsidR="00594ABB" w:rsidRPr="00594ABB" w:rsidRDefault="00594ABB" w:rsidP="00594ABB">
      <w:pPr>
        <w:widowControl w:val="0"/>
        <w:numPr>
          <w:ilvl w:val="2"/>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Компетенции Управляющего совета </w:t>
      </w:r>
      <w:r w:rsidR="00EA162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Управляющий совет устанавливает:</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направления и приоритеты развития </w:t>
      </w:r>
      <w:r w:rsidR="00EA162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(ежегодно);</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показатели результатов общего образования, укрепления здоровья и обеспечения прав обучающихся в </w:t>
      </w:r>
      <w:r w:rsidR="00EA162B">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(ежегодно);</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порядок распределения стимулирующей части фонда оплаты труда </w:t>
      </w:r>
      <w:r w:rsidR="00EA162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(ежегодно); порядок введения (отмены) единой формы одежды для обучающихся и работников </w:t>
      </w:r>
      <w:r w:rsidR="00EA162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в период учебных занятий.</w:t>
      </w:r>
    </w:p>
    <w:p w:rsidR="00594ABB" w:rsidRPr="00594ABB" w:rsidRDefault="00594ABB" w:rsidP="00594ABB">
      <w:pPr>
        <w:widowControl w:val="0"/>
        <w:numPr>
          <w:ilvl w:val="2"/>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Управляющий совет утверждает:</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Правила поведения обучающихся </w:t>
      </w:r>
      <w:r w:rsidR="00EA162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Положение о договорных отношениях между </w:t>
      </w:r>
      <w:r w:rsidR="00EA162B">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и родителями (законными</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представителями) обучающихся;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ежегодный публичный отчетный доклад </w:t>
      </w:r>
      <w:r w:rsidR="00EA162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годовой план мероприятий </w:t>
      </w:r>
      <w:r w:rsidR="00EA162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2"/>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Управляющий совет согласовывает:</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отчет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об исполнении сметы расходования бюджетных средств (ежегодно); положение о порядке оказания </w:t>
      </w:r>
      <w:r w:rsidR="000E2A5A">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в том числе платных, образовательных услуг.</w:t>
      </w:r>
    </w:p>
    <w:p w:rsidR="00594ABB" w:rsidRPr="00594ABB" w:rsidRDefault="00594ABB" w:rsidP="00594ABB">
      <w:pPr>
        <w:widowControl w:val="0"/>
        <w:numPr>
          <w:ilvl w:val="2"/>
          <w:numId w:val="21"/>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Управляющий совет принимает решение об отчислении обучающегося в порядке, предусмотренном законодательством.</w:t>
      </w:r>
    </w:p>
    <w:p w:rsidR="00594ABB" w:rsidRPr="00594ABB" w:rsidRDefault="00594ABB" w:rsidP="00594ABB">
      <w:pPr>
        <w:widowControl w:val="0"/>
        <w:numPr>
          <w:ilvl w:val="2"/>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Управляющий совет имеет право вносить предложения Учредителю:</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 содержанию зданий и сооружений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прилегающей к ним территории; о кандидатуре вновь назначаемого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2"/>
          <w:numId w:val="21"/>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Управляющий совет имеет право обращаться с ходатайством к Учредителю о расторжении трудового договора с директором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2"/>
          <w:numId w:val="21"/>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Порядок организации работы Управляющего совета.</w:t>
      </w:r>
    </w:p>
    <w:p w:rsidR="000E2A5A"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организует работу в соответствии с локальным актом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«Положением об Управляющем совете». Заседания Управляющего совета созываются председателем по мере необходимости, но не реже 2-х раз в год.</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Решения по вопросам, которые могут повлечь административную ответственность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или дисциплинарную ответственность директора, принимаются только единогласно и только при обязательном участии в собрании Управляющего совета директора школы и представителя Учредителя.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На заседаниях Управляющего совета ведутся протоколы, которые хранятся в делах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Республики Дагестан, положениям настоящего Устава, действующий состав Управляющего совета может быть распущен.</w:t>
      </w:r>
    </w:p>
    <w:p w:rsidR="00594ABB" w:rsidRPr="00594ABB" w:rsidRDefault="00594ABB" w:rsidP="00594ABB">
      <w:pPr>
        <w:widowControl w:val="0"/>
        <w:numPr>
          <w:ilvl w:val="1"/>
          <w:numId w:val="21"/>
        </w:numPr>
        <w:tabs>
          <w:tab w:val="left" w:pos="530"/>
        </w:tabs>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w:t>
      </w:r>
      <w:r w:rsidR="00C6186E">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действует </w:t>
      </w:r>
      <w:r w:rsidRPr="00C6186E">
        <w:rPr>
          <w:rFonts w:eastAsia="Times New Roman" w:cs="Times New Roman"/>
          <w:b/>
          <w:color w:val="000000"/>
          <w:spacing w:val="5"/>
          <w:sz w:val="24"/>
          <w:szCs w:val="24"/>
          <w:lang w:eastAsia="ru-RU" w:bidi="ru-RU"/>
        </w:rPr>
        <w:t>педагогический совет - коллегиальный орган</w:t>
      </w:r>
      <w:r w:rsidRPr="00594ABB">
        <w:rPr>
          <w:rFonts w:eastAsia="Times New Roman" w:cs="Times New Roman"/>
          <w:color w:val="000000"/>
          <w:spacing w:val="5"/>
          <w:sz w:val="24"/>
          <w:szCs w:val="24"/>
          <w:lang w:eastAsia="ru-RU" w:bidi="ru-RU"/>
        </w:rPr>
        <w:t xml:space="preserve">, объединяющий педагогических 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проводить малые педагогические советы по ступеням обучения.</w:t>
      </w:r>
    </w:p>
    <w:p w:rsidR="00594ABB" w:rsidRPr="00594ABB" w:rsidRDefault="00594ABB" w:rsidP="00594ABB">
      <w:pPr>
        <w:widowControl w:val="0"/>
        <w:numPr>
          <w:ilvl w:val="2"/>
          <w:numId w:val="21"/>
        </w:numPr>
        <w:tabs>
          <w:tab w:val="left" w:pos="698"/>
        </w:tabs>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b/>
          <w:bCs/>
          <w:i/>
          <w:iCs/>
          <w:color w:val="000000"/>
          <w:spacing w:val="3"/>
          <w:sz w:val="24"/>
          <w:szCs w:val="24"/>
          <w:lang w:eastAsia="ru-RU" w:bidi="ru-RU"/>
        </w:rPr>
        <w:t>Педагогический совет</w:t>
      </w:r>
      <w:r w:rsidRPr="00594ABB">
        <w:rPr>
          <w:rFonts w:eastAsia="Times New Roman" w:cs="Times New Roman"/>
          <w:color w:val="000000"/>
          <w:spacing w:val="5"/>
          <w:sz w:val="24"/>
          <w:szCs w:val="24"/>
          <w:lang w:eastAsia="ru-RU" w:bidi="ru-RU"/>
        </w:rPr>
        <w:t xml:space="preserve"> под председательством директора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обсуждает и производит выбор различных вариантов содержания образования, форм,</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lastRenderedPageBreak/>
        <w:t>методов учебно-воспитательного процесса и способов их реализации;</w:t>
      </w:r>
    </w:p>
    <w:p w:rsidR="00594ABB" w:rsidRPr="00594ABB" w:rsidRDefault="00C6186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организует работу по повышению квалификации педагогических работников, развитию 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творческих инициатив, утверждает план повышения квалификации педагогических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проведении в данном календарном году промежуточной аттестации в форме экзаменов или зачетов;</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образовательную программу Школы; </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годовой календарный учебный график; утверждает режим работы школы;</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утверждает Положение о порядке текущего контроля и промежуточной аттестации обучающихся;</w:t>
      </w:r>
    </w:p>
    <w:p w:rsidR="00594ABB" w:rsidRPr="00594ABB" w:rsidRDefault="00C6186E" w:rsidP="00594ABB">
      <w:pPr>
        <w:widowControl w:val="0"/>
        <w:spacing w:after="0" w:line="274" w:lineRule="exact"/>
        <w:ind w:left="20"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ежегодно утверждает перечень выбранных Школой учебников из утвержденных федеральных и краевых перечней учебников;</w:t>
      </w:r>
    </w:p>
    <w:p w:rsidR="00C6186E"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делегирует представителей педагогического коллектива в Управляющий совет Школы; </w:t>
      </w:r>
    </w:p>
    <w:p w:rsidR="00594ABB" w:rsidRPr="00594ABB"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594ABB" w:rsidRPr="00594ABB" w:rsidRDefault="00594ABB" w:rsidP="00594ABB">
      <w:pPr>
        <w:widowControl w:val="0"/>
        <w:numPr>
          <w:ilvl w:val="2"/>
          <w:numId w:val="21"/>
        </w:numPr>
        <w:tabs>
          <w:tab w:val="left" w:pos="674"/>
        </w:tabs>
        <w:spacing w:after="0" w:line="274" w:lineRule="exact"/>
        <w:ind w:righ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Педагогический совет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 xml:space="preserve">Решение педагогического совета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Решения педагогического совета реализуются приказами директора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1"/>
          <w:numId w:val="21"/>
        </w:numPr>
        <w:spacing w:after="0" w:line="274" w:lineRule="exact"/>
        <w:ind w:righ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Pr="00594ABB">
        <w:rPr>
          <w:rFonts w:eastAsia="Times New Roman" w:cs="Times New Roman"/>
          <w:b/>
          <w:bCs/>
          <w:i/>
          <w:iCs/>
          <w:color w:val="000000"/>
          <w:spacing w:val="3"/>
          <w:sz w:val="24"/>
          <w:szCs w:val="24"/>
          <w:lang w:eastAsia="ru-RU" w:bidi="ru-RU"/>
        </w:rPr>
        <w:t>Попечительский совет Школы</w:t>
      </w:r>
      <w:r w:rsidRPr="00594ABB">
        <w:rPr>
          <w:rFonts w:eastAsia="Times New Roman" w:cs="Times New Roman"/>
          <w:color w:val="000000"/>
          <w:spacing w:val="5"/>
          <w:sz w:val="24"/>
          <w:szCs w:val="24"/>
          <w:lang w:eastAsia="ru-RU" w:bidi="ru-RU"/>
        </w:rPr>
        <w:t xml:space="preserve"> действует на основании Положения о Попечительском совете. Общая численность Попечительского совета - не менее 3-х человек. Попечительский совет из своего состава, утверждаемого Управляющим советом, самостоятельно выбирает председателя, обладающего организационными и координационными полномочиями. Заседания Попечительского совета проводятся по мере необходимости по решению его председателя или членов. Заседание Попечительского совета является правомочным, если на нем присутствуют более половины его членов. Решение считается принятым, если за него проголосовало не менее 2/3 от числа присутствующих.</w:t>
      </w:r>
    </w:p>
    <w:p w:rsidR="00594ABB" w:rsidRPr="00594ABB" w:rsidRDefault="00594ABB" w:rsidP="00594ABB">
      <w:pPr>
        <w:widowControl w:val="0"/>
        <w:numPr>
          <w:ilvl w:val="1"/>
          <w:numId w:val="21"/>
        </w:numPr>
        <w:spacing w:after="0" w:line="274" w:lineRule="exact"/>
        <w:ind w:righ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Pr="00594ABB">
        <w:rPr>
          <w:rFonts w:eastAsia="Times New Roman" w:cs="Times New Roman"/>
          <w:b/>
          <w:bCs/>
          <w:i/>
          <w:iCs/>
          <w:color w:val="000000"/>
          <w:spacing w:val="3"/>
          <w:sz w:val="24"/>
          <w:szCs w:val="24"/>
          <w:lang w:eastAsia="ru-RU" w:bidi="ru-RU"/>
        </w:rPr>
        <w:t xml:space="preserve">Общее собрание трудового коллектива </w:t>
      </w:r>
      <w:r w:rsidR="00C6186E">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собирается по мере необходимости, но не реже одного раза в год. Инициатором созыва общего собрания может быть Учредитель, директор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Управляющий совет Школы, первичная профсоюзная организация или не менее одной трети 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а также - в период забастовки - орган, возглавивший забастовку работников</w:t>
      </w:r>
      <w:r w:rsidR="00C6186E" w:rsidRPr="00C6186E">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Общее собрание трудового коллектива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вправе принимать решения, если в его работе участвует более половины сотрудников, для которых </w:t>
      </w:r>
      <w:r w:rsidR="00C6186E">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является основным местом работы. По вопросу объявления забастовки общее собрание трудового коллектива считается правомочным, если на нем присутствовало не менее двух третей от общего числа работников.</w:t>
      </w:r>
    </w:p>
    <w:p w:rsidR="00594ABB" w:rsidRPr="00594ABB" w:rsidRDefault="00594ABB" w:rsidP="00594ABB">
      <w:pPr>
        <w:widowControl w:val="0"/>
        <w:numPr>
          <w:ilvl w:val="2"/>
          <w:numId w:val="21"/>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Решения общего собрания трудового коллектива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w:t>
      </w:r>
      <w:r w:rsidR="008201D0" w:rsidRPr="008201D0">
        <w:rPr>
          <w:rFonts w:eastAsia="Times New Roman" w:cs="Times New Roman"/>
          <w:color w:val="000000"/>
          <w:spacing w:val="5"/>
          <w:sz w:val="24"/>
          <w:szCs w:val="24"/>
          <w:lang w:eastAsia="ru-RU" w:bidi="ru-RU"/>
        </w:rPr>
        <w:t xml:space="preserve">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2"/>
          <w:numId w:val="21"/>
        </w:numPr>
        <w:spacing w:after="0" w:line="274" w:lineRule="exact"/>
        <w:ind w:right="14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 компетенции общего собрания трудового коллектива </w:t>
      </w:r>
      <w:r w:rsidR="008201D0">
        <w:rPr>
          <w:rFonts w:eastAsia="Times New Roman" w:cs="Times New Roman"/>
          <w:color w:val="000000"/>
          <w:spacing w:val="5"/>
          <w:sz w:val="24"/>
          <w:szCs w:val="24"/>
          <w:lang w:eastAsia="ru-RU" w:bidi="ru-RU"/>
        </w:rPr>
        <w:t>Учреждения</w:t>
      </w:r>
      <w:r w:rsidR="008201D0" w:rsidRPr="00594ABB">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 xml:space="preserve">относится: принятие Правил внутреннего трудового распорядка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принятие решения о необходимости заключения коллективного договора; образование органа общественной деятельности - совета трудового коллектива - для ведения коллективных переговоров с администрацией </w:t>
      </w:r>
      <w:r w:rsidR="008201D0">
        <w:rPr>
          <w:rFonts w:eastAsia="Times New Roman" w:cs="Times New Roman"/>
          <w:color w:val="000000"/>
          <w:spacing w:val="5"/>
          <w:sz w:val="24"/>
          <w:szCs w:val="24"/>
          <w:lang w:eastAsia="ru-RU" w:bidi="ru-RU"/>
        </w:rPr>
        <w:t>Учреждения</w:t>
      </w:r>
      <w:r w:rsidR="008201D0" w:rsidRPr="00594ABB">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по вопросам заключения, изменения, дополнения коллективного договора и контроля за его выполнением; утверждение коллективного договора;</w:t>
      </w:r>
    </w:p>
    <w:p w:rsidR="00594ABB" w:rsidRPr="00594ABB" w:rsidRDefault="00594ABB" w:rsidP="00594ABB">
      <w:pPr>
        <w:widowControl w:val="0"/>
        <w:spacing w:after="0" w:line="274" w:lineRule="exact"/>
        <w:ind w:left="20"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lastRenderedPageBreak/>
        <w:t xml:space="preserve">заслушивание ежегодного отчета совета трудового коллектива и администрации </w:t>
      </w:r>
      <w:r w:rsidR="008201D0">
        <w:rPr>
          <w:rFonts w:eastAsia="Times New Roman" w:cs="Times New Roman"/>
          <w:color w:val="000000"/>
          <w:spacing w:val="5"/>
          <w:sz w:val="24"/>
          <w:szCs w:val="24"/>
          <w:lang w:eastAsia="ru-RU" w:bidi="ru-RU"/>
        </w:rPr>
        <w:t>Учреждения</w:t>
      </w:r>
      <w:r w:rsidR="008201D0" w:rsidRPr="00594ABB">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о выполнении коллективного трудового договора;</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определение численности и срока полномочий Комиссии по трудовым спорам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избрание ее членов (для школ с числом работающих не менее 15 человек); выдвижение коллективных требований работников </w:t>
      </w:r>
      <w:r w:rsidR="008201D0">
        <w:rPr>
          <w:rFonts w:eastAsia="Times New Roman" w:cs="Times New Roman"/>
          <w:color w:val="000000"/>
          <w:spacing w:val="5"/>
          <w:sz w:val="24"/>
          <w:szCs w:val="24"/>
          <w:lang w:eastAsia="ru-RU" w:bidi="ru-RU"/>
        </w:rPr>
        <w:t>Учреждения</w:t>
      </w:r>
      <w:r w:rsidR="008201D0" w:rsidRPr="00594ABB">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 избрание полномочных представителей для участия в разрешении коллективного трудового договора; принятие решения об объявлении забастовки и выборы органа, возглавляющего забастовку.</w:t>
      </w:r>
    </w:p>
    <w:p w:rsidR="008201D0" w:rsidRPr="00A25B32" w:rsidRDefault="00594ABB" w:rsidP="008201D0">
      <w:pPr>
        <w:shd w:val="clear" w:color="auto" w:fill="FFFFFF"/>
        <w:spacing w:after="0" w:line="240" w:lineRule="auto"/>
        <w:rPr>
          <w:rFonts w:eastAsia="Times New Roman" w:cs="Times New Roman"/>
          <w:sz w:val="24"/>
          <w:szCs w:val="24"/>
          <w:lang w:eastAsia="ru-RU"/>
        </w:rPr>
      </w:pPr>
      <w:r w:rsidRPr="00594ABB">
        <w:rPr>
          <w:rFonts w:eastAsia="Times New Roman" w:cs="Times New Roman"/>
          <w:color w:val="000000"/>
          <w:spacing w:val="5"/>
          <w:sz w:val="24"/>
          <w:szCs w:val="24"/>
          <w:lang w:eastAsia="ru-RU" w:bidi="ru-RU"/>
        </w:rPr>
        <w:t xml:space="preserve"> </w:t>
      </w:r>
      <w:r w:rsidR="008201D0">
        <w:rPr>
          <w:rFonts w:eastAsia="Times New Roman" w:cs="Times New Roman"/>
          <w:color w:val="000000"/>
          <w:spacing w:val="5"/>
          <w:sz w:val="24"/>
          <w:szCs w:val="24"/>
          <w:lang w:eastAsia="ru-RU" w:bidi="ru-RU"/>
        </w:rPr>
        <w:t xml:space="preserve">4.11. </w:t>
      </w:r>
      <w:r w:rsidRPr="00594ABB">
        <w:rPr>
          <w:rFonts w:eastAsia="Times New Roman" w:cs="Times New Roman"/>
          <w:b/>
          <w:bCs/>
          <w:i/>
          <w:iCs/>
          <w:color w:val="000000"/>
          <w:spacing w:val="3"/>
          <w:sz w:val="24"/>
          <w:szCs w:val="24"/>
          <w:lang w:eastAsia="ru-RU" w:bidi="ru-RU"/>
        </w:rPr>
        <w:t xml:space="preserve">Родительский комитет </w:t>
      </w:r>
      <w:r w:rsidR="008201D0">
        <w:rPr>
          <w:rFonts w:eastAsia="Times New Roman" w:cs="Times New Roman"/>
          <w:b/>
          <w:bCs/>
          <w:i/>
          <w:iCs/>
          <w:color w:val="000000"/>
          <w:spacing w:val="3"/>
          <w:sz w:val="24"/>
          <w:szCs w:val="24"/>
          <w:lang w:eastAsia="ru-RU" w:bidi="ru-RU"/>
        </w:rPr>
        <w:t>Учреждения</w:t>
      </w:r>
      <w:r w:rsidR="000E37DB">
        <w:rPr>
          <w:rFonts w:eastAsia="Times New Roman" w:cs="Times New Roman"/>
          <w:b/>
          <w:bCs/>
          <w:i/>
          <w:iCs/>
          <w:color w:val="000000"/>
          <w:spacing w:val="3"/>
          <w:sz w:val="24"/>
          <w:szCs w:val="24"/>
          <w:lang w:eastAsia="ru-RU" w:bidi="ru-RU"/>
        </w:rPr>
        <w:t>.</w:t>
      </w:r>
      <w:r w:rsidRPr="00594ABB">
        <w:rPr>
          <w:rFonts w:eastAsia="Times New Roman" w:cs="Times New Roman"/>
          <w:color w:val="000000"/>
          <w:spacing w:val="5"/>
          <w:sz w:val="24"/>
          <w:szCs w:val="24"/>
          <w:lang w:eastAsia="ru-RU" w:bidi="ru-RU"/>
        </w:rPr>
        <w:t xml:space="preserve"> </w:t>
      </w:r>
      <w:r w:rsidR="008201D0" w:rsidRPr="00A25B32">
        <w:rPr>
          <w:rFonts w:eastAsia="Times New Roman" w:cs="Times New Roman"/>
          <w:sz w:val="24"/>
          <w:szCs w:val="24"/>
          <w:lang w:eastAsia="ru-RU"/>
        </w:rPr>
        <w:t>Для содействия Учреждению в решении вопросов, связанных с образовательным процессом,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Членство в Родительском комитете Учреждения является добровольным.</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Деятельность Родительского комитета регулируется положением о Родительском комитете Учреждения.</w:t>
      </w:r>
    </w:p>
    <w:p w:rsidR="008201D0" w:rsidRDefault="008201D0" w:rsidP="008201D0">
      <w:pPr>
        <w:shd w:val="clear" w:color="auto" w:fill="FFFFFF"/>
        <w:spacing w:after="0" w:line="240" w:lineRule="auto"/>
        <w:rPr>
          <w:rFonts w:eastAsia="Times New Roman" w:cs="Times New Roman"/>
          <w:color w:val="000000"/>
          <w:spacing w:val="5"/>
          <w:sz w:val="24"/>
          <w:szCs w:val="24"/>
          <w:lang w:eastAsia="ru-RU" w:bidi="ru-RU"/>
        </w:rPr>
      </w:pPr>
      <w:r w:rsidRPr="00A25B32">
        <w:rPr>
          <w:rFonts w:eastAsia="Times New Roman" w:cs="Times New Roman"/>
          <w:sz w:val="24"/>
          <w:szCs w:val="24"/>
          <w:lang w:eastAsia="ru-RU"/>
        </w:rPr>
        <w:t> </w:t>
      </w:r>
      <w:r w:rsidRPr="008201D0">
        <w:rPr>
          <w:rFonts w:eastAsia="Times New Roman" w:cs="Times New Roman"/>
          <w:bCs/>
          <w:iCs/>
          <w:color w:val="000000"/>
          <w:spacing w:val="3"/>
          <w:sz w:val="24"/>
          <w:szCs w:val="24"/>
          <w:lang w:eastAsia="ru-RU" w:bidi="ru-RU"/>
        </w:rPr>
        <w:t xml:space="preserve">Родительский комитет </w:t>
      </w:r>
      <w:r w:rsidR="00594ABB" w:rsidRPr="00594ABB">
        <w:rPr>
          <w:rFonts w:eastAsia="Times New Roman" w:cs="Times New Roman"/>
          <w:color w:val="000000"/>
          <w:spacing w:val="5"/>
          <w:sz w:val="24"/>
          <w:szCs w:val="24"/>
          <w:lang w:eastAsia="ru-RU" w:bidi="ru-RU"/>
        </w:rPr>
        <w:t xml:space="preserve">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w:t>
      </w:r>
    </w:p>
    <w:p w:rsidR="00594ABB" w:rsidRPr="00594ABB" w:rsidRDefault="008201D0" w:rsidP="008201D0">
      <w:pPr>
        <w:shd w:val="clear" w:color="auto" w:fill="FFFFFF"/>
        <w:spacing w:after="0" w:line="240" w:lineRule="auto"/>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4.12.</w:t>
      </w:r>
      <w:r w:rsidR="00B00DB2">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В </w:t>
      </w:r>
      <w:r w:rsidR="000E37DB">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могут создаваться на добровольной основе </w:t>
      </w:r>
      <w:r w:rsidR="00594ABB" w:rsidRPr="00594ABB">
        <w:rPr>
          <w:rFonts w:eastAsia="Times New Roman" w:cs="Times New Roman"/>
          <w:b/>
          <w:bCs/>
          <w:i/>
          <w:iCs/>
          <w:color w:val="000000"/>
          <w:spacing w:val="3"/>
          <w:sz w:val="24"/>
          <w:szCs w:val="24"/>
          <w:lang w:eastAsia="ru-RU" w:bidi="ru-RU"/>
        </w:rPr>
        <w:t>органы ученического самоуправления и ученические организации.</w:t>
      </w:r>
      <w:r w:rsidR="00594ABB" w:rsidRPr="00594ABB">
        <w:rPr>
          <w:rFonts w:eastAsia="Times New Roman" w:cs="Times New Roman"/>
          <w:color w:val="000000"/>
          <w:spacing w:val="5"/>
          <w:sz w:val="24"/>
          <w:szCs w:val="24"/>
          <w:lang w:eastAsia="ru-RU" w:bidi="ru-RU"/>
        </w:rPr>
        <w:t xml:space="preserve"> </w:t>
      </w:r>
      <w:r w:rsidR="000E37DB">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 xml:space="preserve">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594ABB" w:rsidRPr="00594ABB" w:rsidRDefault="008201D0" w:rsidP="008201D0">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4.13</w:t>
      </w:r>
      <w:r w:rsidR="00594ABB" w:rsidRPr="00594ABB">
        <w:rPr>
          <w:rFonts w:eastAsia="Times New Roman" w:cs="Times New Roman"/>
          <w:color w:val="000000"/>
          <w:spacing w:val="5"/>
          <w:sz w:val="24"/>
          <w:szCs w:val="24"/>
          <w:lang w:eastAsia="ru-RU" w:bidi="ru-RU"/>
        </w:rPr>
        <w:t xml:space="preserve"> Непосредственное управление </w:t>
      </w:r>
      <w:r w:rsidR="000E37D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осуществляет прошедший соответствующую аттестацию директор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4.13.1</w:t>
      </w:r>
      <w:r w:rsidRPr="00594ABB">
        <w:rPr>
          <w:rFonts w:eastAsia="Times New Roman" w:cs="Times New Roman"/>
          <w:b/>
          <w:bCs/>
          <w:i/>
          <w:iCs/>
          <w:color w:val="000000"/>
          <w:spacing w:val="3"/>
          <w:sz w:val="24"/>
          <w:szCs w:val="24"/>
          <w:lang w:eastAsia="ru-RU" w:bidi="ru-RU"/>
        </w:rPr>
        <w:t>.</w:t>
      </w:r>
      <w:r>
        <w:rPr>
          <w:rFonts w:eastAsia="Times New Roman" w:cs="Times New Roman"/>
          <w:b/>
          <w:bCs/>
          <w:i/>
          <w:iCs/>
          <w:color w:val="000000"/>
          <w:spacing w:val="3"/>
          <w:sz w:val="24"/>
          <w:szCs w:val="24"/>
          <w:lang w:eastAsia="ru-RU" w:bidi="ru-RU"/>
        </w:rPr>
        <w:t xml:space="preserve"> </w:t>
      </w:r>
      <w:r w:rsidRPr="00594ABB">
        <w:rPr>
          <w:rFonts w:eastAsia="Times New Roman" w:cs="Times New Roman"/>
          <w:b/>
          <w:bCs/>
          <w:i/>
          <w:iCs/>
          <w:color w:val="000000"/>
          <w:spacing w:val="3"/>
          <w:sz w:val="24"/>
          <w:szCs w:val="24"/>
          <w:lang w:eastAsia="ru-RU" w:bidi="ru-RU"/>
        </w:rPr>
        <w:t xml:space="preserve">Директор </w:t>
      </w:r>
      <w:r w:rsidR="000E37DB">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в соответствии с Уставом назначается </w:t>
      </w:r>
      <w:r w:rsidRPr="000E37DB">
        <w:rPr>
          <w:rFonts w:eastAsia="Times New Roman" w:cs="Times New Roman"/>
          <w:b/>
          <w:color w:val="000000"/>
          <w:spacing w:val="5"/>
          <w:sz w:val="24"/>
          <w:szCs w:val="24"/>
          <w:lang w:eastAsia="ru-RU" w:bidi="ru-RU"/>
        </w:rPr>
        <w:t>Учредителем</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23"/>
        </w:numPr>
        <w:spacing w:after="0" w:line="274" w:lineRule="exact"/>
        <w:ind w:right="-1"/>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Разграничение полномочий между Управляющим советом </w:t>
      </w:r>
      <w:r w:rsidR="000E37D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директором </w:t>
      </w:r>
      <w:r w:rsidR="000E37D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определяется уставом </w:t>
      </w:r>
      <w:r w:rsidR="000E37D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23"/>
        </w:numPr>
        <w:spacing w:after="0" w:line="274" w:lineRule="exact"/>
        <w:ind w:right="-1"/>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Должностные обязанности директора не могут исполняться по совместительству. Директор, действуя на основе единоначалия, решает все вопросы деятельности </w:t>
      </w:r>
      <w:r w:rsidR="000E37D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не входящие в компетенцию органов самоуправления </w:t>
      </w:r>
      <w:r w:rsidR="000E37D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Учредителя.</w:t>
      </w:r>
    </w:p>
    <w:p w:rsidR="00594ABB" w:rsidRPr="00594ABB" w:rsidRDefault="00594ABB" w:rsidP="00594ABB">
      <w:pPr>
        <w:widowControl w:val="0"/>
        <w:spacing w:after="0" w:line="274" w:lineRule="exact"/>
        <w:ind w:left="40" w:right="-1"/>
        <w:rPr>
          <w:rFonts w:eastAsia="Times New Roman" w:cs="Times New Roman"/>
          <w:b/>
          <w:bCs/>
          <w:i/>
          <w:iCs/>
          <w:color w:val="000000"/>
          <w:spacing w:val="3"/>
          <w:sz w:val="24"/>
          <w:szCs w:val="24"/>
          <w:lang w:eastAsia="ru-RU" w:bidi="ru-RU"/>
        </w:rPr>
      </w:pPr>
      <w:r w:rsidRPr="00594ABB">
        <w:rPr>
          <w:rFonts w:eastAsia="Times New Roman" w:cs="Times New Roman"/>
          <w:b/>
          <w:bCs/>
          <w:i/>
          <w:iCs/>
          <w:color w:val="000000"/>
          <w:spacing w:val="3"/>
          <w:sz w:val="24"/>
          <w:szCs w:val="24"/>
          <w:lang w:eastAsia="ru-RU" w:bidi="ru-RU"/>
        </w:rPr>
        <w:t>Директор без доверенности</w:t>
      </w:r>
      <w:r w:rsidRPr="00594ABB">
        <w:rPr>
          <w:rFonts w:eastAsia="Times New Roman" w:cs="Times New Roman"/>
          <w:color w:val="000000"/>
          <w:spacing w:val="5"/>
          <w:sz w:val="24"/>
          <w:szCs w:val="24"/>
          <w:lang w:eastAsia="ru-RU" w:bidi="ru-RU"/>
        </w:rPr>
        <w:t>:</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от имени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представляет ее интересы во всех отечественных и зарубежных организациях, государственных и муниципальных органах;</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0E37D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определяет стратегию, цели и задачи развития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p>
    <w:p w:rsidR="002B2794"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решения о программном планировании его работы, участии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к качеству образования; формирует контингенты обучающихся,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охрану их жизни и здоровья во время образовательного процесса, соблюдение правил свобод обучающихся и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установленном законодательством Российской Федерации порядке;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контроль качества образовательного процесса и объективность оценки результатов учебной и вне учебной деятельности обучающихся; уровня подготовки обучающихся, соответствующих требованиям федерального государственного образовательного стандарта;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учет, сохранность и пополнение учебно-материальной базы</w:t>
      </w:r>
      <w:r>
        <w:rPr>
          <w:rFonts w:eastAsia="Times New Roman" w:cs="Times New Roman"/>
          <w:color w:val="000000"/>
          <w:spacing w:val="5"/>
          <w:sz w:val="24"/>
          <w:szCs w:val="24"/>
          <w:lang w:eastAsia="ru-RU" w:bidi="ru-RU"/>
        </w:rPr>
        <w:t xml:space="preserve">;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соблюдение правил санитарно-гигиенического режима,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безопасности и охраны труда, учет и хранение документации,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привлечение для осуществления деятельности, предусмотренной уставом </w:t>
      </w:r>
      <w:r>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lastRenderedPageBreak/>
        <w:t xml:space="preserve">дополнительных источников финансовых и материальных средств;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 xml:space="preserve">обеспечивает представление </w:t>
      </w:r>
      <w:r w:rsidR="00594ABB" w:rsidRPr="002B2794">
        <w:rPr>
          <w:rFonts w:eastAsia="Times New Roman" w:cs="Times New Roman"/>
          <w:b/>
          <w:color w:val="000000"/>
          <w:spacing w:val="5"/>
          <w:sz w:val="24"/>
          <w:szCs w:val="24"/>
          <w:lang w:eastAsia="ru-RU" w:bidi="ru-RU"/>
        </w:rPr>
        <w:t>Учредителю</w:t>
      </w:r>
      <w:r w:rsidR="00594ABB" w:rsidRPr="00594ABB">
        <w:rPr>
          <w:rFonts w:eastAsia="Times New Roman" w:cs="Times New Roman"/>
          <w:color w:val="000000"/>
          <w:spacing w:val="5"/>
          <w:sz w:val="24"/>
          <w:szCs w:val="24"/>
          <w:lang w:eastAsia="ru-RU" w:bidi="ru-RU"/>
        </w:rPr>
        <w:t xml:space="preserve"> ежегодного отчета о поступлении, расходовании финансовых и материальных средств и публичного отчёта о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целом,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соответствии со сроками, установленными вышестоящими органами; заключает договоры, в том числе трудовые, выдает доверенности; открывает счета в органах казначейства;</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пользуется правом распоряжаться имуществом и средствами </w:t>
      </w:r>
      <w:r>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законом и настоящим Уставом;</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издает приказы, обязательные для всех работников и обучающихся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структуру </w:t>
      </w:r>
      <w:r>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и штатное расписание, графики работы и расписание занятий;</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Правила внутреннего распорядка;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распределяет обязанности между работниками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утверждает должностные инструкции; 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устанавливает ставки и должностные оклады;</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средств формирует фонд оплаты труда с разделением его на базовую и стимулирующую часть;</w:t>
      </w:r>
    </w:p>
    <w:p w:rsidR="00594ABB" w:rsidRPr="00594ABB" w:rsidRDefault="002B2794"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установление заработной платы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w:t>
      </w:r>
    </w:p>
    <w:p w:rsidR="00594ABB" w:rsidRPr="00594ABB" w:rsidRDefault="00594ABB" w:rsidP="00594ABB">
      <w:pPr>
        <w:widowControl w:val="0"/>
        <w:numPr>
          <w:ilvl w:val="0"/>
          <w:numId w:val="23"/>
        </w:numPr>
        <w:tabs>
          <w:tab w:val="left" w:pos="789"/>
        </w:tabs>
        <w:spacing w:after="0" w:line="274" w:lineRule="exact"/>
        <w:ind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Совмещение должности директора </w:t>
      </w:r>
      <w:r w:rsidR="002B2794">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с другими руководящими должностями (кроме научного и научно-методического руководства) не допускается.</w:t>
      </w:r>
    </w:p>
    <w:p w:rsidR="00594ABB" w:rsidRPr="00594ABB" w:rsidRDefault="00594ABB" w:rsidP="00594ABB">
      <w:pPr>
        <w:widowControl w:val="0"/>
        <w:numPr>
          <w:ilvl w:val="1"/>
          <w:numId w:val="23"/>
        </w:numPr>
        <w:spacing w:after="0" w:line="274" w:lineRule="exact"/>
        <w:ind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w:t>
      </w:r>
      <w:r w:rsidRPr="00594ABB">
        <w:rPr>
          <w:rFonts w:eastAsia="Times New Roman" w:cs="Times New Roman"/>
          <w:b/>
          <w:bCs/>
          <w:i/>
          <w:iCs/>
          <w:color w:val="000000"/>
          <w:spacing w:val="3"/>
          <w:sz w:val="24"/>
          <w:szCs w:val="24"/>
          <w:lang w:eastAsia="ru-RU" w:bidi="ru-RU"/>
        </w:rPr>
        <w:t>Педагогические работники, учебно-вспомогательный и младший обслуживающий персонал</w:t>
      </w:r>
      <w:r w:rsidRPr="00594ABB">
        <w:rPr>
          <w:rFonts w:eastAsia="Times New Roman" w:cs="Times New Roman"/>
          <w:color w:val="000000"/>
          <w:spacing w:val="5"/>
          <w:sz w:val="24"/>
          <w:szCs w:val="24"/>
          <w:lang w:eastAsia="ru-RU" w:bidi="ru-RU"/>
        </w:rPr>
        <w:t xml:space="preserve"> при приеме на работу в </w:t>
      </w:r>
      <w:r w:rsidR="00B804E2">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предоставляют следующие документы: </w:t>
      </w:r>
      <w:r w:rsidR="00B804E2">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паспорт или иной документ, удостоверяющий личность;</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трудовую книжку, за исключением случаев, когда трудовой договор заключается впервые или работник поступает на условиях совместительства; </w:t>
      </w:r>
      <w:r w:rsidR="00B804E2">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страховое свидетельство государственного пенсионного страхования; идентификационный номер налогоплательщика;</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документы воинского учета - для военнообязанных и лиц, подлежащих призыву на военную службу;</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 об образовании (диплом);</w:t>
      </w:r>
    </w:p>
    <w:p w:rsid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медицинские документы в соответствии с действующим законодательством; удостоверения о прохождении курсов повышения квалификации (если есть).</w:t>
      </w:r>
    </w:p>
    <w:p w:rsidR="00E1278F" w:rsidRDefault="00E1278F"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справка об отсутствии судимости. </w:t>
      </w:r>
    </w:p>
    <w:p w:rsidR="00E1278F" w:rsidRDefault="00E1278F" w:rsidP="00E1278F">
      <w:pPr>
        <w:autoSpaceDE w:val="0"/>
        <w:autoSpaceDN w:val="0"/>
        <w:adjustRightInd w:val="0"/>
        <w:spacing w:after="0" w:line="240" w:lineRule="auto"/>
        <w:ind w:firstLine="709"/>
        <w:contextualSpacing/>
        <w:jc w:val="both"/>
        <w:rPr>
          <w:sz w:val="24"/>
          <w:szCs w:val="24"/>
        </w:rPr>
      </w:pPr>
      <w:r>
        <w:rPr>
          <w:sz w:val="24"/>
          <w:szCs w:val="24"/>
        </w:rPr>
        <w:t>Согласно статье 351.1 ТК РФ к трудовой деятельности в образовательном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1278F" w:rsidRDefault="00E1278F" w:rsidP="00E1278F">
      <w:pPr>
        <w:autoSpaceDE w:val="0"/>
        <w:autoSpaceDN w:val="0"/>
        <w:adjustRightInd w:val="0"/>
        <w:spacing w:after="0" w:line="240" w:lineRule="auto"/>
        <w:ind w:firstLine="709"/>
        <w:contextualSpacing/>
        <w:jc w:val="both"/>
        <w:rPr>
          <w:sz w:val="24"/>
          <w:szCs w:val="24"/>
        </w:rPr>
      </w:pPr>
      <w:r>
        <w:rPr>
          <w:sz w:val="24"/>
          <w:szCs w:val="24"/>
        </w:rPr>
        <w:t>К педагогической деятельности не допускаются лица:</w:t>
      </w:r>
    </w:p>
    <w:p w:rsidR="00E1278F" w:rsidRDefault="00E1278F" w:rsidP="00E1278F">
      <w:pPr>
        <w:autoSpaceDE w:val="0"/>
        <w:autoSpaceDN w:val="0"/>
        <w:adjustRightInd w:val="0"/>
        <w:spacing w:after="0" w:line="240" w:lineRule="auto"/>
        <w:ind w:firstLine="709"/>
        <w:contextualSpacing/>
        <w:jc w:val="both"/>
        <w:rPr>
          <w:sz w:val="24"/>
          <w:szCs w:val="24"/>
        </w:rPr>
      </w:pPr>
      <w:r>
        <w:rPr>
          <w:sz w:val="24"/>
          <w:szCs w:val="24"/>
        </w:rPr>
        <w:lastRenderedPageBreak/>
        <w:t>лишенные права заниматься педагогической деятельностью в соответствии с вступившим в законную силу приговором суда;</w:t>
      </w:r>
    </w:p>
    <w:p w:rsidR="00E1278F" w:rsidRDefault="00E1278F" w:rsidP="00E1278F">
      <w:pPr>
        <w:autoSpaceDE w:val="0"/>
        <w:autoSpaceDN w:val="0"/>
        <w:adjustRightInd w:val="0"/>
        <w:spacing w:after="0" w:line="240" w:lineRule="auto"/>
        <w:ind w:firstLine="709"/>
        <w:contextualSpacing/>
        <w:jc w:val="both"/>
        <w:rPr>
          <w:sz w:val="24"/>
          <w:szCs w:val="24"/>
        </w:rPr>
      </w:pPr>
      <w:r>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1278F" w:rsidRDefault="00E1278F" w:rsidP="00E1278F">
      <w:pPr>
        <w:autoSpaceDE w:val="0"/>
        <w:autoSpaceDN w:val="0"/>
        <w:adjustRightInd w:val="0"/>
        <w:spacing w:after="0" w:line="240" w:lineRule="auto"/>
        <w:ind w:firstLine="709"/>
        <w:contextualSpacing/>
        <w:jc w:val="both"/>
        <w:rPr>
          <w:sz w:val="24"/>
          <w:szCs w:val="24"/>
        </w:rPr>
      </w:pPr>
      <w:r>
        <w:rPr>
          <w:sz w:val="24"/>
          <w:szCs w:val="24"/>
        </w:rPr>
        <w:t>имеющие неснятую или непогашенную судимость за умышленные тяжкие и особо тяжкие преступления;</w:t>
      </w:r>
    </w:p>
    <w:p w:rsidR="00E1278F" w:rsidRDefault="00E1278F" w:rsidP="00E1278F">
      <w:pPr>
        <w:autoSpaceDE w:val="0"/>
        <w:autoSpaceDN w:val="0"/>
        <w:adjustRightInd w:val="0"/>
        <w:spacing w:after="0" w:line="240" w:lineRule="auto"/>
        <w:ind w:firstLine="709"/>
        <w:contextualSpacing/>
        <w:jc w:val="both"/>
        <w:rPr>
          <w:sz w:val="24"/>
          <w:szCs w:val="24"/>
        </w:rPr>
      </w:pPr>
      <w:r>
        <w:rPr>
          <w:sz w:val="24"/>
          <w:szCs w:val="24"/>
        </w:rPr>
        <w:t>признанные недееспособными в установленном федеральным законом порядке;</w:t>
      </w:r>
    </w:p>
    <w:p w:rsidR="00E1278F" w:rsidRDefault="00E1278F" w:rsidP="00E1278F">
      <w:pPr>
        <w:autoSpaceDE w:val="0"/>
        <w:autoSpaceDN w:val="0"/>
        <w:adjustRightInd w:val="0"/>
        <w:spacing w:after="0" w:line="240" w:lineRule="auto"/>
        <w:ind w:firstLine="709"/>
        <w:contextualSpacing/>
        <w:jc w:val="both"/>
        <w:rPr>
          <w:sz w:val="24"/>
          <w:szCs w:val="24"/>
        </w:rPr>
      </w:pPr>
      <w:r>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1278F" w:rsidRPr="00594ABB" w:rsidRDefault="00E1278F" w:rsidP="00594ABB">
      <w:pPr>
        <w:widowControl w:val="0"/>
        <w:spacing w:after="0" w:line="274" w:lineRule="exact"/>
        <w:ind w:left="20" w:right="280"/>
        <w:rPr>
          <w:rFonts w:eastAsia="Times New Roman" w:cs="Times New Roman"/>
          <w:color w:val="000000"/>
          <w:spacing w:val="5"/>
          <w:sz w:val="24"/>
          <w:szCs w:val="24"/>
          <w:lang w:eastAsia="ru-RU" w:bidi="ru-RU"/>
        </w:rPr>
      </w:pPr>
    </w:p>
    <w:p w:rsidR="00594ABB" w:rsidRPr="00594ABB" w:rsidRDefault="00594ABB" w:rsidP="00594ABB">
      <w:pPr>
        <w:widowControl w:val="0"/>
        <w:numPr>
          <w:ilvl w:val="1"/>
          <w:numId w:val="23"/>
        </w:numPr>
        <w:spacing w:after="0" w:line="274" w:lineRule="exact"/>
        <w:ind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приеме на работу администрация </w:t>
      </w:r>
      <w:r w:rsidR="00B804E2">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знакомит принимаемого работника под расписку со следующими документами:</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Коллективным договором;</w:t>
      </w:r>
    </w:p>
    <w:p w:rsidR="00594ABB" w:rsidRPr="00594ABB" w:rsidRDefault="00B804E2"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Правилами внутреннего трудового распорядка; должностной инструкцией;</w:t>
      </w:r>
    </w:p>
    <w:p w:rsidR="00594ABB" w:rsidRDefault="002F0395"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приказом и инструкциями по охране труда и технике безопасности.</w:t>
      </w:r>
    </w:p>
    <w:p w:rsidR="00594ABB" w:rsidRPr="00594ABB" w:rsidRDefault="00594ABB" w:rsidP="00594ABB">
      <w:pPr>
        <w:widowControl w:val="0"/>
        <w:numPr>
          <w:ilvl w:val="1"/>
          <w:numId w:val="23"/>
        </w:numPr>
        <w:spacing w:after="0" w:line="274" w:lineRule="exact"/>
        <w:ind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Комплектование штата работников </w:t>
      </w:r>
      <w:r w:rsidR="00B804E2">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w:t>
      </w:r>
      <w:r w:rsidR="0029085E">
        <w:rPr>
          <w:rFonts w:eastAsia="Times New Roman" w:cs="Times New Roman"/>
          <w:color w:val="000000"/>
          <w:spacing w:val="5"/>
          <w:sz w:val="24"/>
          <w:szCs w:val="24"/>
          <w:lang w:eastAsia="ru-RU" w:bidi="ru-RU"/>
        </w:rPr>
        <w:t xml:space="preserve">Учреждения </w:t>
      </w:r>
      <w:r w:rsidRPr="00594ABB">
        <w:rPr>
          <w:rFonts w:eastAsia="Times New Roman" w:cs="Times New Roman"/>
          <w:color w:val="000000"/>
          <w:spacing w:val="5"/>
          <w:sz w:val="24"/>
          <w:szCs w:val="24"/>
          <w:lang w:eastAsia="ru-RU" w:bidi="ru-RU"/>
        </w:rPr>
        <w:t>отдельные должности педагогических работников могут замещаться по конкурсу. Заработная плата и должностной оклад работнику выплачивается за выполнение им функциональных обязанностей и работ, предусмотренных договором (контрактом).</w:t>
      </w:r>
    </w:p>
    <w:p w:rsidR="00594ABB" w:rsidRPr="00594ABB" w:rsidRDefault="00594ABB" w:rsidP="00594ABB">
      <w:pPr>
        <w:widowControl w:val="0"/>
        <w:spacing w:after="291"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Выполнение работником </w:t>
      </w:r>
      <w:r w:rsidR="001F3DA6">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594ABB" w:rsidRPr="00594ABB" w:rsidRDefault="00594ABB" w:rsidP="00594ABB">
      <w:pPr>
        <w:widowControl w:val="0"/>
        <w:numPr>
          <w:ilvl w:val="0"/>
          <w:numId w:val="21"/>
        </w:numPr>
        <w:tabs>
          <w:tab w:val="left" w:pos="634"/>
        </w:tabs>
        <w:spacing w:after="267" w:line="210" w:lineRule="exact"/>
        <w:jc w:val="both"/>
        <w:rPr>
          <w:rFonts w:eastAsia="Times New Roman" w:cs="Times New Roman"/>
          <w:b/>
          <w:color w:val="000000"/>
          <w:spacing w:val="5"/>
          <w:sz w:val="24"/>
          <w:szCs w:val="24"/>
          <w:lang w:eastAsia="ru-RU" w:bidi="ru-RU"/>
        </w:rPr>
      </w:pPr>
      <w:r w:rsidRPr="00594ABB">
        <w:rPr>
          <w:rFonts w:eastAsia="Times New Roman" w:cs="Times New Roman"/>
          <w:b/>
          <w:color w:val="000000"/>
          <w:spacing w:val="5"/>
          <w:sz w:val="24"/>
          <w:szCs w:val="24"/>
          <w:lang w:eastAsia="ru-RU" w:bidi="ru-RU"/>
        </w:rPr>
        <w:t>ПРАВА И ОБЯЗАННОСТИ УЧАСТНИКОВ ОБРАЗОВАТЕЛЬНОГО ПРОЦЕССА</w:t>
      </w:r>
    </w:p>
    <w:p w:rsidR="00594ABB" w:rsidRPr="00594ABB" w:rsidRDefault="00594ABB" w:rsidP="00594ABB">
      <w:pPr>
        <w:widowControl w:val="0"/>
        <w:numPr>
          <w:ilvl w:val="1"/>
          <w:numId w:val="21"/>
        </w:numPr>
        <w:tabs>
          <w:tab w:val="left" w:pos="509"/>
        </w:tabs>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b/>
          <w:bCs/>
          <w:i/>
          <w:iCs/>
          <w:color w:val="000000"/>
          <w:spacing w:val="3"/>
          <w:sz w:val="24"/>
          <w:szCs w:val="24"/>
          <w:lang w:eastAsia="ru-RU" w:bidi="ru-RU"/>
        </w:rPr>
        <w:t xml:space="preserve">Обучающиеся </w:t>
      </w:r>
      <w:r w:rsidR="001F3DA6">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имеют право на:</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получение доступного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обучение в пределах государственных образовательных стандартов по индивидуальным учебным планам и на ускоренный курс обучения;</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совершеннолетние обучающиеся имеют право на выбор общеобразовательного учреждения и формы получения образования, в том числе и по отдельным предметам; аттестацию в форме экстерната в школе, имеющей свидетельство о государственной аккредитации, получившие образование в неаккредитованных образовательных учреждениях, в форме семейного образования и самообразования;</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свободное посещение мероприятий, не предусмотренных учебным планом;</w:t>
      </w:r>
    </w:p>
    <w:p w:rsidR="001F3DA6" w:rsidRPr="006C68D0" w:rsidRDefault="0060408B" w:rsidP="0060408B">
      <w:pPr>
        <w:widowControl w:val="0"/>
        <w:spacing w:after="0" w:line="274" w:lineRule="exact"/>
        <w:ind w:left="20" w:right="98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бесплатное пользование библиотечно-информационными ресурсами библиотеки </w:t>
      </w:r>
      <w:r w:rsidR="001F3DA6"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получение дополнительных (в том числе платных) образовательных услуг;</w:t>
      </w:r>
    </w:p>
    <w:p w:rsidR="001F3DA6" w:rsidRPr="006C68D0" w:rsidRDefault="0060408B" w:rsidP="0060408B">
      <w:pPr>
        <w:widowControl w:val="0"/>
        <w:spacing w:after="0" w:line="274" w:lineRule="exact"/>
        <w:ind w:left="20" w:right="98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 участие в управлении </w:t>
      </w:r>
      <w:r w:rsidR="001F3DA6" w:rsidRPr="006C68D0">
        <w:rPr>
          <w:rFonts w:eastAsia="Times New Roman" w:cs="Times New Roman"/>
          <w:color w:val="000000"/>
          <w:spacing w:val="5"/>
          <w:sz w:val="24"/>
          <w:szCs w:val="24"/>
          <w:lang w:eastAsia="ru-RU" w:bidi="ru-RU"/>
        </w:rPr>
        <w:t>Учреждением</w:t>
      </w:r>
      <w:r w:rsidRPr="006C68D0">
        <w:rPr>
          <w:rFonts w:eastAsia="Times New Roman" w:cs="Times New Roman"/>
          <w:color w:val="000000"/>
          <w:spacing w:val="5"/>
          <w:sz w:val="24"/>
          <w:szCs w:val="24"/>
          <w:lang w:eastAsia="ru-RU" w:bidi="ru-RU"/>
        </w:rPr>
        <w:t xml:space="preserve"> в формах, определенных Уставом </w:t>
      </w:r>
      <w:r w:rsidR="001F3DA6"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w:t>
      </w:r>
    </w:p>
    <w:p w:rsidR="0060408B" w:rsidRPr="006C68D0" w:rsidRDefault="0060408B" w:rsidP="0060408B">
      <w:pPr>
        <w:widowControl w:val="0"/>
        <w:spacing w:after="0" w:line="274" w:lineRule="exact"/>
        <w:ind w:left="20" w:right="98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 уважение своего человеческого достоинства;</w:t>
      </w:r>
    </w:p>
    <w:p w:rsidR="0060408B" w:rsidRPr="006C68D0"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свободу совести, информации, свободное выражение собственных мнений и убеждений; проведение митингов и собраний, подачу петиций, ходатайств,</w:t>
      </w:r>
    </w:p>
    <w:p w:rsidR="0060408B" w:rsidRPr="006C68D0"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добровольное привлечение к труду, не предусмотренному образовательной программой,</w:t>
      </w:r>
    </w:p>
    <w:p w:rsidR="0060408B" w:rsidRPr="006C68D0"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lastRenderedPageBreak/>
        <w:t>добровольное вступление в общественные организации,</w:t>
      </w:r>
    </w:p>
    <w:p w:rsidR="0060408B" w:rsidRPr="006C68D0"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защиту от применения методов физического и психического насилия,</w:t>
      </w:r>
    </w:p>
    <w:p w:rsidR="0060408B" w:rsidRPr="006C68D0"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условия обучения, гарантирующие охрану и укрепление здоровья,</w:t>
      </w:r>
    </w:p>
    <w:p w:rsidR="0060408B" w:rsidRPr="006C68D0"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60408B" w:rsidRPr="006C68D0"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Кроме того, содержание и обучение в </w:t>
      </w:r>
      <w:r w:rsidR="001F3DA6" w:rsidRPr="006C68D0">
        <w:rPr>
          <w:rFonts w:eastAsia="Times New Roman" w:cs="Times New Roman"/>
          <w:color w:val="000000"/>
          <w:spacing w:val="5"/>
          <w:sz w:val="24"/>
          <w:szCs w:val="24"/>
          <w:lang w:eastAsia="ru-RU" w:bidi="ru-RU"/>
        </w:rPr>
        <w:t>Учреждении</w:t>
      </w:r>
      <w:r w:rsidRPr="006C68D0">
        <w:rPr>
          <w:rFonts w:eastAsia="Times New Roman" w:cs="Times New Roman"/>
          <w:color w:val="000000"/>
          <w:spacing w:val="5"/>
          <w:sz w:val="24"/>
          <w:szCs w:val="24"/>
          <w:lang w:eastAsia="ru-RU" w:bidi="ru-RU"/>
        </w:rPr>
        <w:t xml:space="preserve">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МО «Гергебильский район», только с согласия родителей (законных представителей) по заключению психолого</w:t>
      </w:r>
      <w:r w:rsidR="009D5A6F" w:rsidRPr="006C68D0">
        <w:rPr>
          <w:rFonts w:eastAsia="Times New Roman" w:cs="Times New Roman"/>
          <w:color w:val="000000"/>
          <w:spacing w:val="5"/>
          <w:sz w:val="24"/>
          <w:szCs w:val="24"/>
          <w:lang w:eastAsia="ru-RU" w:bidi="ru-RU"/>
        </w:rPr>
        <w:t xml:space="preserve"> </w:t>
      </w:r>
      <w:r w:rsidRPr="006C68D0">
        <w:rPr>
          <w:rFonts w:eastAsia="Times New Roman" w:cs="Times New Roman"/>
          <w:color w:val="000000"/>
          <w:spacing w:val="5"/>
          <w:sz w:val="24"/>
          <w:szCs w:val="24"/>
          <w:lang w:eastAsia="ru-RU" w:bidi="ru-RU"/>
        </w:rPr>
        <w:t>-медико</w:t>
      </w:r>
      <w:r w:rsidR="009D5A6F" w:rsidRPr="006C68D0">
        <w:rPr>
          <w:rFonts w:eastAsia="Times New Roman" w:cs="Times New Roman"/>
          <w:color w:val="000000"/>
          <w:spacing w:val="5"/>
          <w:sz w:val="24"/>
          <w:szCs w:val="24"/>
          <w:lang w:eastAsia="ru-RU" w:bidi="ru-RU"/>
        </w:rPr>
        <w:t xml:space="preserve"> </w:t>
      </w:r>
      <w:r w:rsidRPr="006C68D0">
        <w:rPr>
          <w:rFonts w:eastAsia="Times New Roman" w:cs="Times New Roman"/>
          <w:color w:val="000000"/>
          <w:spacing w:val="5"/>
          <w:sz w:val="24"/>
          <w:szCs w:val="24"/>
          <w:lang w:eastAsia="ru-RU" w:bidi="ru-RU"/>
        </w:rPr>
        <w:t>- педагогической комиссии.</w:t>
      </w:r>
    </w:p>
    <w:p w:rsidR="0060408B" w:rsidRPr="006C68D0" w:rsidRDefault="0060408B" w:rsidP="0060408B">
      <w:pPr>
        <w:widowControl w:val="0"/>
        <w:numPr>
          <w:ilvl w:val="0"/>
          <w:numId w:val="24"/>
        </w:numPr>
        <w:spacing w:after="0" w:line="274" w:lineRule="exact"/>
        <w:ind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 Подробно права, обучающихся определяются в Декларации прав, обучающихся </w:t>
      </w:r>
      <w:r w:rsidR="009D5A6F"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которая не может противоречить закону, типовому Положению об общеобразовательном учреждении и настоящему Уставу.</w:t>
      </w:r>
    </w:p>
    <w:p w:rsidR="0060408B" w:rsidRPr="006C68D0"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 Запрещается применение физического и психологического воздействия по отношению к обучающимся </w:t>
      </w:r>
      <w:r w:rsidR="009D5A6F"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привлечение обучающихся без согласия их родителей (законных представителей) к труду, не предусмотренному образовательными программами;</w:t>
      </w:r>
    </w:p>
    <w:p w:rsidR="0060408B" w:rsidRPr="006C68D0" w:rsidRDefault="0060408B" w:rsidP="0060408B">
      <w:pPr>
        <w:widowControl w:val="0"/>
        <w:numPr>
          <w:ilvl w:val="0"/>
          <w:numId w:val="26"/>
        </w:numPr>
        <w:tabs>
          <w:tab w:val="left" w:pos="674"/>
        </w:tabs>
        <w:spacing w:after="0" w:line="274" w:lineRule="exact"/>
        <w:ind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С целью </w:t>
      </w:r>
      <w:r w:rsidR="007331B1" w:rsidRPr="006C68D0">
        <w:rPr>
          <w:rFonts w:eastAsia="Times New Roman" w:cs="Times New Roman"/>
          <w:color w:val="000000"/>
          <w:spacing w:val="5"/>
          <w:sz w:val="24"/>
          <w:szCs w:val="24"/>
          <w:lang w:eastAsia="ru-RU" w:bidi="ru-RU"/>
        </w:rPr>
        <w:t>подготовки,</w:t>
      </w:r>
      <w:r w:rsidRPr="006C68D0">
        <w:rPr>
          <w:rFonts w:eastAsia="Times New Roman" w:cs="Times New Roman"/>
          <w:color w:val="000000"/>
          <w:spacing w:val="5"/>
          <w:sz w:val="24"/>
          <w:szCs w:val="24"/>
          <w:lang w:eastAsia="ru-RU" w:bidi="ru-RU"/>
        </w:rPr>
        <w:t xml:space="preserve"> учащихся к труду в сельской местности, в </w:t>
      </w:r>
      <w:r w:rsidR="009837B6" w:rsidRPr="006C68D0">
        <w:rPr>
          <w:rFonts w:eastAsia="Times New Roman" w:cs="Times New Roman"/>
          <w:color w:val="000000"/>
          <w:spacing w:val="5"/>
          <w:sz w:val="24"/>
          <w:szCs w:val="24"/>
          <w:lang w:eastAsia="ru-RU" w:bidi="ru-RU"/>
        </w:rPr>
        <w:t>Учреждении</w:t>
      </w:r>
      <w:r w:rsidRPr="006C68D0">
        <w:rPr>
          <w:rFonts w:eastAsia="Times New Roman" w:cs="Times New Roman"/>
          <w:color w:val="000000"/>
          <w:spacing w:val="5"/>
          <w:sz w:val="24"/>
          <w:szCs w:val="24"/>
          <w:lang w:eastAsia="ru-RU" w:bidi="ru-RU"/>
        </w:rPr>
        <w:t xml:space="preserve"> может быть организована летняя трудовая практика учащихся 5-8, 10 классов, с согласия обучающихся и их родителей (законных представителей). Сроки прохождения летней трудовой практики, содержание выполняемой обучающимися работы согласуются с обучающимися, их родителями (законными представителями) и определяются потребностями </w:t>
      </w:r>
      <w:r w:rsidR="009837B6"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w:t>
      </w:r>
    </w:p>
    <w:p w:rsidR="0060408B" w:rsidRPr="006C68D0"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Учащиеся, не прошедшие летнюю трудовую практику, с их согласия и согласия их родителей (законных представителей) могут привлекаться к общественно-полезному труду в течение учебного года согласно продолжительности летней практики.</w:t>
      </w:r>
    </w:p>
    <w:p w:rsidR="0060408B" w:rsidRPr="006C68D0" w:rsidRDefault="007331B1" w:rsidP="0060408B">
      <w:pPr>
        <w:widowControl w:val="0"/>
        <w:numPr>
          <w:ilvl w:val="0"/>
          <w:numId w:val="25"/>
        </w:numPr>
        <w:tabs>
          <w:tab w:val="left" w:pos="375"/>
        </w:tabs>
        <w:spacing w:after="0" w:line="274" w:lineRule="exact"/>
        <w:ind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Обучающиеся </w:t>
      </w:r>
      <w:r w:rsidR="009837B6"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xml:space="preserve"> обязаны: (</w:t>
      </w:r>
      <w:r w:rsidR="0060408B" w:rsidRPr="006C68D0">
        <w:rPr>
          <w:rFonts w:eastAsia="Times New Roman" w:cs="Times New Roman"/>
          <w:color w:val="000000"/>
          <w:spacing w:val="5"/>
          <w:sz w:val="24"/>
          <w:szCs w:val="24"/>
          <w:lang w:eastAsia="ru-RU" w:bidi="ru-RU"/>
        </w:rPr>
        <w:t>соблюдать У</w:t>
      </w:r>
      <w:r w:rsidR="00E551BC">
        <w:rPr>
          <w:rFonts w:eastAsia="Times New Roman" w:cs="Times New Roman"/>
          <w:color w:val="000000"/>
          <w:spacing w:val="5"/>
          <w:sz w:val="24"/>
          <w:szCs w:val="24"/>
          <w:lang w:eastAsia="ru-RU" w:bidi="ru-RU"/>
        </w:rPr>
        <w:t xml:space="preserve"> и</w:t>
      </w:r>
      <w:r w:rsidR="0060408B" w:rsidRPr="006C68D0">
        <w:rPr>
          <w:rFonts w:eastAsia="Times New Roman" w:cs="Times New Roman"/>
          <w:color w:val="000000"/>
          <w:spacing w:val="5"/>
          <w:sz w:val="24"/>
          <w:szCs w:val="24"/>
          <w:lang w:eastAsia="ru-RU" w:bidi="ru-RU"/>
        </w:rPr>
        <w:t xml:space="preserve">став </w:t>
      </w:r>
      <w:r w:rsidR="009837B6" w:rsidRPr="006C68D0">
        <w:rPr>
          <w:rFonts w:eastAsia="Times New Roman" w:cs="Times New Roman"/>
          <w:color w:val="000000"/>
          <w:spacing w:val="5"/>
          <w:sz w:val="24"/>
          <w:szCs w:val="24"/>
          <w:lang w:eastAsia="ru-RU" w:bidi="ru-RU"/>
        </w:rPr>
        <w:t>Учреждения</w:t>
      </w:r>
      <w:r w:rsidR="0060408B" w:rsidRPr="006C68D0">
        <w:rPr>
          <w:rFonts w:eastAsia="Times New Roman" w:cs="Times New Roman"/>
          <w:color w:val="000000"/>
          <w:spacing w:val="5"/>
          <w:sz w:val="24"/>
          <w:szCs w:val="24"/>
          <w:lang w:eastAsia="ru-RU" w:bidi="ru-RU"/>
        </w:rPr>
        <w:t>;</w:t>
      </w:r>
    </w:p>
    <w:p w:rsidR="0060408B" w:rsidRPr="006C68D0"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соблюдать Правила поведения обучающихся и воспитанников; выполнять законные требования работников </w:t>
      </w:r>
      <w:r w:rsidR="009837B6"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xml:space="preserve">; бережно относиться к имуществу </w:t>
      </w:r>
      <w:r w:rsidR="009837B6"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w:t>
      </w:r>
    </w:p>
    <w:p w:rsidR="0060408B" w:rsidRPr="006C68D0"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уважать честь и достоинство других участников образовательного процесса.</w:t>
      </w:r>
    </w:p>
    <w:p w:rsidR="0060408B" w:rsidRPr="006C68D0"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 Дисциплина в </w:t>
      </w:r>
      <w:r w:rsidR="009837B6" w:rsidRPr="006C68D0">
        <w:rPr>
          <w:rFonts w:eastAsia="Times New Roman" w:cs="Times New Roman"/>
          <w:color w:val="000000"/>
          <w:spacing w:val="5"/>
          <w:sz w:val="24"/>
          <w:szCs w:val="24"/>
          <w:lang w:eastAsia="ru-RU" w:bidi="ru-RU"/>
        </w:rPr>
        <w:t xml:space="preserve">Учреждении </w:t>
      </w:r>
      <w:r w:rsidRPr="006C68D0">
        <w:rPr>
          <w:rFonts w:eastAsia="Times New Roman" w:cs="Times New Roman"/>
          <w:color w:val="000000"/>
          <w:spacing w:val="5"/>
          <w:sz w:val="24"/>
          <w:szCs w:val="24"/>
          <w:lang w:eastAsia="ru-RU" w:bidi="ru-RU"/>
        </w:rPr>
        <w:t xml:space="preserve">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w:t>
      </w:r>
      <w:r w:rsidR="004B0363"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w:t>
      </w:r>
    </w:p>
    <w:p w:rsidR="0060408B" w:rsidRPr="006C68D0" w:rsidRDefault="0060408B" w:rsidP="0060408B">
      <w:pPr>
        <w:widowControl w:val="0"/>
        <w:numPr>
          <w:ilvl w:val="0"/>
          <w:numId w:val="25"/>
        </w:numPr>
        <w:spacing w:after="0" w:line="274" w:lineRule="exact"/>
        <w:rPr>
          <w:rFonts w:eastAsia="Times New Roman" w:cs="Times New Roman"/>
          <w:b/>
          <w:bCs/>
          <w:i/>
          <w:iCs/>
          <w:color w:val="000000"/>
          <w:spacing w:val="3"/>
          <w:sz w:val="24"/>
          <w:szCs w:val="24"/>
          <w:lang w:eastAsia="ru-RU" w:bidi="ru-RU"/>
        </w:rPr>
      </w:pPr>
      <w:r w:rsidRPr="006C68D0">
        <w:rPr>
          <w:rFonts w:eastAsia="Times New Roman" w:cs="Times New Roman"/>
          <w:color w:val="000000"/>
          <w:spacing w:val="5"/>
          <w:sz w:val="24"/>
          <w:szCs w:val="24"/>
          <w:lang w:eastAsia="ru-RU" w:bidi="ru-RU"/>
        </w:rPr>
        <w:t xml:space="preserve"> </w:t>
      </w:r>
      <w:r w:rsidRPr="006C68D0">
        <w:rPr>
          <w:rFonts w:eastAsia="Times New Roman" w:cs="Times New Roman"/>
          <w:b/>
          <w:bCs/>
          <w:i/>
          <w:iCs/>
          <w:color w:val="000000"/>
          <w:spacing w:val="3"/>
          <w:sz w:val="24"/>
          <w:szCs w:val="24"/>
          <w:lang w:eastAsia="ru-RU" w:bidi="ru-RU"/>
        </w:rPr>
        <w:t>Родители (законные представители) обучающихся</w:t>
      </w:r>
      <w:r w:rsidRPr="006C68D0">
        <w:rPr>
          <w:rFonts w:eastAsia="Times New Roman" w:cs="Times New Roman"/>
          <w:color w:val="000000"/>
          <w:spacing w:val="5"/>
          <w:sz w:val="24"/>
          <w:szCs w:val="24"/>
          <w:lang w:eastAsia="ru-RU" w:bidi="ru-RU"/>
        </w:rPr>
        <w:t xml:space="preserve"> имеют право:</w:t>
      </w:r>
    </w:p>
    <w:p w:rsidR="0060408B" w:rsidRPr="006C68D0"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знакомиться с Уставом </w:t>
      </w:r>
      <w:r w:rsidR="004B0363"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xml:space="preserve">, лицензией на правоведения образовательной деятельности, свидетельством о государственной аккредитации, основными образовательными программами, реализуемыми </w:t>
      </w:r>
      <w:r w:rsidR="004B0363" w:rsidRPr="006C68D0">
        <w:rPr>
          <w:rFonts w:eastAsia="Times New Roman" w:cs="Times New Roman"/>
          <w:color w:val="000000"/>
          <w:spacing w:val="5"/>
          <w:sz w:val="24"/>
          <w:szCs w:val="24"/>
          <w:lang w:eastAsia="ru-RU" w:bidi="ru-RU"/>
        </w:rPr>
        <w:t>Учреждением</w:t>
      </w:r>
      <w:r w:rsidRPr="006C68D0">
        <w:rPr>
          <w:rFonts w:eastAsia="Times New Roman" w:cs="Times New Roman"/>
          <w:color w:val="000000"/>
          <w:spacing w:val="5"/>
          <w:sz w:val="24"/>
          <w:szCs w:val="24"/>
          <w:lang w:eastAsia="ru-RU" w:bidi="ru-RU"/>
        </w:rPr>
        <w:t xml:space="preserve"> и другими документами, регламентирующими организацию образовательного процесса;</w:t>
      </w:r>
    </w:p>
    <w:p w:rsidR="0060408B" w:rsidRPr="006C68D0"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p>
    <w:p w:rsidR="007331B1" w:rsidRPr="006C68D0"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знакомиться с ходом и содержанием образовательного процесса, а также с оценками успеваемости обучающихся;</w:t>
      </w:r>
    </w:p>
    <w:p w:rsidR="007331B1" w:rsidRPr="006C68D0"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защищать законные права и интересы обучающихся: для этого необходимо обратиться с письменным заявлением к директору </w:t>
      </w:r>
      <w:r w:rsidR="004B0363"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который обязан в установленный законом срок (не позднее, чем через месяц) дать письменный ответ;</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6C68D0">
        <w:rPr>
          <w:rFonts w:eastAsia="Times New Roman" w:cs="Times New Roman"/>
          <w:color w:val="000000"/>
          <w:spacing w:val="5"/>
          <w:sz w:val="24"/>
          <w:szCs w:val="24"/>
          <w:lang w:eastAsia="ru-RU" w:bidi="ru-RU"/>
        </w:rPr>
        <w:t xml:space="preserve">подать заявление о несогласии с выставленной оценкой не позднее, чем через три дня после выставления оценки обучающемуся.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w:t>
      </w:r>
      <w:r w:rsidRPr="006C68D0">
        <w:rPr>
          <w:rFonts w:eastAsia="Times New Roman" w:cs="Times New Roman"/>
          <w:color w:val="000000"/>
          <w:spacing w:val="5"/>
          <w:sz w:val="24"/>
          <w:szCs w:val="24"/>
          <w:lang w:eastAsia="ru-RU" w:bidi="ru-RU"/>
        </w:rPr>
        <w:lastRenderedPageBreak/>
        <w:t xml:space="preserve">оценку; участвовать в управлении </w:t>
      </w:r>
      <w:r w:rsidR="004B0363" w:rsidRPr="006C68D0">
        <w:rPr>
          <w:rFonts w:eastAsia="Times New Roman" w:cs="Times New Roman"/>
          <w:color w:val="000000"/>
          <w:spacing w:val="5"/>
          <w:sz w:val="24"/>
          <w:szCs w:val="24"/>
          <w:lang w:eastAsia="ru-RU" w:bidi="ru-RU"/>
        </w:rPr>
        <w:t>Учреждением</w:t>
      </w:r>
      <w:r w:rsidRPr="006C68D0">
        <w:rPr>
          <w:rFonts w:eastAsia="Times New Roman" w:cs="Times New Roman"/>
          <w:color w:val="000000"/>
          <w:spacing w:val="5"/>
          <w:sz w:val="24"/>
          <w:szCs w:val="24"/>
          <w:lang w:eastAsia="ru-RU" w:bidi="ru-RU"/>
        </w:rPr>
        <w:t xml:space="preserve"> в формах, определенных Уставом </w:t>
      </w:r>
      <w:r w:rsidR="004B0363" w:rsidRPr="006C68D0">
        <w:rPr>
          <w:rFonts w:eastAsia="Times New Roman" w:cs="Times New Roman"/>
          <w:color w:val="000000"/>
          <w:spacing w:val="5"/>
          <w:sz w:val="24"/>
          <w:szCs w:val="24"/>
          <w:lang w:eastAsia="ru-RU" w:bidi="ru-RU"/>
        </w:rPr>
        <w:t>Учреждения</w:t>
      </w:r>
      <w:r w:rsidRPr="006C68D0">
        <w:rPr>
          <w:rFonts w:eastAsia="Times New Roman" w:cs="Times New Roman"/>
          <w:color w:val="000000"/>
          <w:spacing w:val="5"/>
          <w:sz w:val="24"/>
          <w:szCs w:val="24"/>
          <w:lang w:eastAsia="ru-RU" w:bidi="ru-RU"/>
        </w:rPr>
        <w:t>; вносить добровольные пожертвования и целевые взносы для развития</w:t>
      </w:r>
      <w:r w:rsidRPr="007331B1">
        <w:rPr>
          <w:rFonts w:eastAsia="Times New Roman" w:cs="Times New Roman"/>
          <w:color w:val="000000"/>
          <w:spacing w:val="5"/>
          <w:sz w:val="24"/>
          <w:szCs w:val="24"/>
          <w:lang w:eastAsia="ru-RU" w:bidi="ru-RU"/>
        </w:rPr>
        <w:t xml:space="preserve"> </w:t>
      </w:r>
      <w:r w:rsidR="004B0363">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принимать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w:t>
      </w:r>
      <w:r w:rsidR="004B0363">
        <w:rPr>
          <w:rFonts w:eastAsia="Times New Roman" w:cs="Times New Roman"/>
          <w:color w:val="000000"/>
          <w:spacing w:val="5"/>
          <w:sz w:val="24"/>
          <w:szCs w:val="24"/>
          <w:lang w:eastAsia="ru-RU" w:bidi="ru-RU"/>
        </w:rPr>
        <w:t>Учреждению</w:t>
      </w:r>
      <w:r w:rsidRPr="007331B1">
        <w:rPr>
          <w:rFonts w:eastAsia="Times New Roman" w:cs="Times New Roman"/>
          <w:color w:val="000000"/>
          <w:spacing w:val="5"/>
          <w:sz w:val="24"/>
          <w:szCs w:val="24"/>
          <w:lang w:eastAsia="ru-RU" w:bidi="ru-RU"/>
        </w:rPr>
        <w:t xml:space="preserve"> рекламации на качество образования и (или) несоответствие образования требованиям государственного образовательного стандарта.</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Родители (законные представители) обучающихся обязаны:</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нести ответственность за воспитание своих детей, создание условий и получение ими общего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образования, показывать ребенку положительный пример выполнения гражданских, трудовых</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и семейных обязанностей, формировать здоровый образ жизни,</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уважать права, честь и достоинство детей и педагогов;</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поддерживать у ребенка авторитет и уважение к педагогу;</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выполнять настоящий Устав в части, касающейся их прав и обязанностей;</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создавать необходимые условия для получения своими детьми образования;</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посещать проводимые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родительские собрания;</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нести материальную ответственность за порчу муниципального имущества в установленном законом порядке.</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Другие права и обязанности родителей (законных представителей) обучающихся </w:t>
      </w:r>
      <w:r w:rsidR="004B0363">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могут закрепляться в заключенном между ними 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договоре, который не может противоречить закону, типовому Положению об образовательном учреждении и настоящему Уставу.</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w:t>
      </w:r>
      <w:r w:rsidRPr="007331B1">
        <w:rPr>
          <w:rFonts w:eastAsia="Times New Roman" w:cs="Times New Roman"/>
          <w:b/>
          <w:bCs/>
          <w:i/>
          <w:iCs/>
          <w:color w:val="000000"/>
          <w:spacing w:val="3"/>
          <w:sz w:val="24"/>
          <w:szCs w:val="24"/>
          <w:lang w:eastAsia="ru-RU" w:bidi="ru-RU"/>
        </w:rPr>
        <w:t xml:space="preserve">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в порядке, определяемом настоящим Уставом; защищать профессиональную честь и достоинство.</w:t>
      </w:r>
    </w:p>
    <w:p w:rsidR="007331B1" w:rsidRPr="007331B1" w:rsidRDefault="007331B1" w:rsidP="007331B1">
      <w:pPr>
        <w:widowControl w:val="0"/>
        <w:numPr>
          <w:ilvl w:val="0"/>
          <w:numId w:val="25"/>
        </w:numPr>
        <w:spacing w:after="0" w:line="274" w:lineRule="exact"/>
        <w:ind w:right="-1"/>
        <w:rPr>
          <w:rFonts w:eastAsia="Times New Roman" w:cs="Times New Roman"/>
          <w:b/>
          <w:bCs/>
          <w:i/>
          <w:iCs/>
          <w:color w:val="000000"/>
          <w:spacing w:val="3"/>
          <w:sz w:val="24"/>
          <w:szCs w:val="24"/>
          <w:lang w:eastAsia="ru-RU" w:bidi="ru-RU"/>
        </w:rPr>
      </w:pPr>
      <w:r w:rsidRPr="007331B1">
        <w:rPr>
          <w:rFonts w:eastAsia="Times New Roman" w:cs="Times New Roman"/>
          <w:color w:val="000000"/>
          <w:spacing w:val="5"/>
          <w:sz w:val="24"/>
          <w:szCs w:val="24"/>
          <w:lang w:eastAsia="ru-RU" w:bidi="ru-RU"/>
        </w:rPr>
        <w:t xml:space="preserve"> </w:t>
      </w:r>
      <w:r w:rsidRPr="007331B1">
        <w:rPr>
          <w:rFonts w:eastAsia="Times New Roman" w:cs="Times New Roman"/>
          <w:b/>
          <w:bCs/>
          <w:i/>
          <w:iCs/>
          <w:color w:val="000000"/>
          <w:spacing w:val="3"/>
          <w:sz w:val="24"/>
          <w:szCs w:val="24"/>
          <w:lang w:eastAsia="ru-RU" w:bidi="ru-RU"/>
        </w:rPr>
        <w:t xml:space="preserve">Педагогические 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w:t>
      </w:r>
      <w:r w:rsidR="00D6405E">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методы оценки знаний обучающихся;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проходить не реже чем один раз в </w:t>
      </w:r>
      <w:r w:rsidR="00D6405E">
        <w:rPr>
          <w:rFonts w:eastAsia="Times New Roman" w:cs="Times New Roman"/>
          <w:color w:val="000000"/>
          <w:spacing w:val="5"/>
          <w:sz w:val="24"/>
          <w:szCs w:val="24"/>
          <w:lang w:eastAsia="ru-RU" w:bidi="ru-RU"/>
        </w:rPr>
        <w:t>три</w:t>
      </w:r>
      <w:r w:rsidR="007331B1" w:rsidRPr="007331B1">
        <w:rPr>
          <w:rFonts w:eastAsia="Times New Roman" w:cs="Times New Roman"/>
          <w:color w:val="000000"/>
          <w:spacing w:val="5"/>
          <w:sz w:val="24"/>
          <w:szCs w:val="24"/>
          <w:lang w:eastAsia="ru-RU" w:bidi="ru-RU"/>
        </w:rPr>
        <w:t xml:space="preserve"> </w:t>
      </w:r>
      <w:r w:rsidR="00D6405E">
        <w:rPr>
          <w:rFonts w:eastAsia="Times New Roman" w:cs="Times New Roman"/>
          <w:color w:val="000000"/>
          <w:spacing w:val="5"/>
          <w:sz w:val="24"/>
          <w:szCs w:val="24"/>
          <w:lang w:eastAsia="ru-RU" w:bidi="ru-RU"/>
        </w:rPr>
        <w:t>года</w:t>
      </w:r>
      <w:r w:rsidR="007331B1" w:rsidRPr="007331B1">
        <w:rPr>
          <w:rFonts w:eastAsia="Times New Roman" w:cs="Times New Roman"/>
          <w:color w:val="000000"/>
          <w:spacing w:val="5"/>
          <w:sz w:val="24"/>
          <w:szCs w:val="24"/>
          <w:lang w:eastAsia="ru-RU" w:bidi="ru-RU"/>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аттестацию на добровольной основе на соответствующую квалификационную категорию и получить ее в случае успешного прохождения аттестации; на сокращенную рабочую неделю;</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удлиненный оплачиваемый отпуск, на получение досрочной трудовой пенсии; социальные гарантии и льготы, установленные законодательством Российской Федерации; 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на дополнительные льготы, предоставленные в регионе педагогическим работникам общеобразовательного учреждения;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участие в управлении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порядке, определяемом настоящим Уставом;</w:t>
      </w:r>
    </w:p>
    <w:p w:rsidR="007331B1" w:rsidRPr="007331B1" w:rsidRDefault="007331B1" w:rsidP="007331B1">
      <w:pPr>
        <w:widowControl w:val="0"/>
        <w:spacing w:after="0" w:line="274" w:lineRule="exact"/>
        <w:ind w:left="2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на защиту профессиональной чести и достоинства.</w:t>
      </w:r>
    </w:p>
    <w:p w:rsidR="007331B1" w:rsidRPr="006B6975" w:rsidRDefault="007331B1" w:rsidP="007331B1">
      <w:pPr>
        <w:widowControl w:val="0"/>
        <w:numPr>
          <w:ilvl w:val="0"/>
          <w:numId w:val="25"/>
        </w:numPr>
        <w:spacing w:after="0" w:line="274" w:lineRule="exact"/>
        <w:rPr>
          <w:rFonts w:eastAsia="Times New Roman" w:cs="Times New Roman"/>
          <w:b/>
          <w:i/>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w:t>
      </w: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 соблюдать:</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Устав </w:t>
      </w:r>
      <w:r>
        <w:rPr>
          <w:rFonts w:eastAsia="Times New Roman" w:cs="Times New Roman"/>
          <w:color w:val="000000"/>
          <w:spacing w:val="5"/>
          <w:sz w:val="24"/>
          <w:szCs w:val="24"/>
          <w:lang w:eastAsia="ru-RU" w:bidi="ru-RU"/>
        </w:rPr>
        <w:t>Учреждения;</w:t>
      </w:r>
    </w:p>
    <w:p w:rsidR="00D14E9F"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трудовой договор (контракт); </w:t>
      </w:r>
    </w:p>
    <w:p w:rsidR="007331B1" w:rsidRPr="007331B1"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должностные инструкции;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инструкции по охране труда и техники безопасности;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Правила внутреннего трудового распорядка.</w:t>
      </w:r>
    </w:p>
    <w:p w:rsidR="007331B1" w:rsidRPr="006B6975" w:rsidRDefault="007331B1" w:rsidP="007331B1">
      <w:pPr>
        <w:widowControl w:val="0"/>
        <w:numPr>
          <w:ilvl w:val="0"/>
          <w:numId w:val="27"/>
        </w:numPr>
        <w:spacing w:after="0" w:line="274" w:lineRule="exact"/>
        <w:rPr>
          <w:rFonts w:eastAsia="Times New Roman" w:cs="Times New Roman"/>
          <w:b/>
          <w:i/>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w:t>
      </w: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w:t>
      </w:r>
    </w:p>
    <w:p w:rsidR="007331B1" w:rsidRPr="007331B1" w:rsidRDefault="00D14E9F" w:rsidP="007331B1">
      <w:pPr>
        <w:widowControl w:val="0"/>
        <w:spacing w:after="0" w:line="274" w:lineRule="exact"/>
        <w:ind w:left="20" w:right="7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периодические бесплатные медицинские обследования, которые проводятся за счет средств Учредителя;</w:t>
      </w:r>
    </w:p>
    <w:p w:rsidR="007331B1" w:rsidRPr="007331B1" w:rsidRDefault="00D14E9F"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проходить один раз в 5 лет аттестацию с целью подтверждения их соответствия </w:t>
      </w:r>
      <w:r w:rsidR="007331B1" w:rsidRPr="007331B1">
        <w:rPr>
          <w:rFonts w:eastAsia="Times New Roman" w:cs="Times New Roman"/>
          <w:color w:val="000000"/>
          <w:spacing w:val="5"/>
          <w:sz w:val="24"/>
          <w:szCs w:val="24"/>
          <w:lang w:eastAsia="ru-RU" w:bidi="ru-RU"/>
        </w:rPr>
        <w:lastRenderedPageBreak/>
        <w:t>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уважать честь и достоинство других участников образовательного процесса.</w:t>
      </w:r>
    </w:p>
    <w:p w:rsidR="007331B1" w:rsidRPr="007331B1" w:rsidRDefault="007331B1" w:rsidP="007331B1">
      <w:pPr>
        <w:widowControl w:val="0"/>
        <w:numPr>
          <w:ilvl w:val="0"/>
          <w:numId w:val="25"/>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Учебная нагрузка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оговариваемая в трудовом договоре, ограничивается верхним пределом, определяемым типовым Положением об образовательном учреждении соответствующих типа и вида.</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комплектования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кадрами и условия труда работников школы предусматриваются локальными актами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Служебное расследование нарушений педагогическим работником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за исключением случаев, предусмотренных законом.</w:t>
      </w:r>
    </w:p>
    <w:p w:rsidR="007331B1" w:rsidRPr="007331B1" w:rsidRDefault="007331B1" w:rsidP="007331B1">
      <w:pPr>
        <w:widowControl w:val="0"/>
        <w:numPr>
          <w:ilvl w:val="0"/>
          <w:numId w:val="25"/>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w:t>
      </w:r>
      <w:r w:rsidRPr="007331B1">
        <w:rPr>
          <w:rFonts w:eastAsia="Times New Roman" w:cs="Times New Roman"/>
          <w:b/>
          <w:bCs/>
          <w:i/>
          <w:iCs/>
          <w:color w:val="000000"/>
          <w:spacing w:val="3"/>
          <w:sz w:val="24"/>
          <w:szCs w:val="24"/>
          <w:lang w:eastAsia="ru-RU" w:bidi="ru-RU"/>
        </w:rPr>
        <w:t xml:space="preserve">Администрация </w:t>
      </w:r>
      <w:r w:rsidR="00D14E9F">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имеет право:</w:t>
      </w:r>
    </w:p>
    <w:p w:rsidR="007331B1" w:rsidRPr="007331B1" w:rsidRDefault="007331B1" w:rsidP="007331B1">
      <w:pPr>
        <w:widowControl w:val="0"/>
        <w:spacing w:after="0" w:line="274" w:lineRule="exact"/>
        <w:ind w:left="2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на прием, перевод и увольнение работников </w:t>
      </w:r>
      <w:r w:rsidR="00DF2245">
        <w:rPr>
          <w:rFonts w:eastAsia="Times New Roman" w:cs="Times New Roman"/>
          <w:color w:val="000000"/>
          <w:spacing w:val="5"/>
          <w:sz w:val="24"/>
          <w:szCs w:val="24"/>
          <w:lang w:eastAsia="ru-RU" w:bidi="ru-RU"/>
        </w:rPr>
        <w:t xml:space="preserve">Учреждения- </w:t>
      </w:r>
      <w:r w:rsidRPr="007331B1">
        <w:rPr>
          <w:rFonts w:eastAsia="Times New Roman" w:cs="Times New Roman"/>
          <w:color w:val="000000"/>
          <w:spacing w:val="5"/>
          <w:sz w:val="24"/>
          <w:szCs w:val="24"/>
          <w:lang w:eastAsia="ru-RU" w:bidi="ru-RU"/>
        </w:rPr>
        <w:t>;</w:t>
      </w:r>
    </w:p>
    <w:p w:rsidR="007331B1" w:rsidRPr="007331B1" w:rsidRDefault="007331B1" w:rsidP="007331B1">
      <w:pPr>
        <w:widowControl w:val="0"/>
        <w:spacing w:after="0" w:line="274" w:lineRule="exact"/>
        <w:ind w:left="20"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установление учебной нагрузки в соответствии с учебными планами, штатным расписанием и трудовыми договорами работников;</w:t>
      </w:r>
    </w:p>
    <w:p w:rsidR="00DF2245"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установление режима работы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утверждение расписания занятий, установление индивидуального режима работы в пределах условий, оговоренных трудовым договором; </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осуществление внутришкольного контроля, посещение уроков, мероприятий в соответствии с планом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747736" w:rsidRDefault="00747736" w:rsidP="00747736">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5.14.    </w:t>
      </w:r>
      <w:r>
        <w:rPr>
          <w:rFonts w:eastAsia="Times New Roman" w:cs="Times New Roman"/>
          <w:b/>
          <w:color w:val="000000"/>
          <w:spacing w:val="5"/>
          <w:sz w:val="24"/>
          <w:szCs w:val="24"/>
          <w:lang w:eastAsia="ru-RU" w:bidi="ru-RU"/>
        </w:rPr>
        <w:t>Администрация Учреждения обязана</w:t>
      </w:r>
      <w:r>
        <w:rPr>
          <w:rFonts w:eastAsia="Times New Roman" w:cs="Times New Roman"/>
          <w:color w:val="000000"/>
          <w:spacing w:val="5"/>
          <w:sz w:val="24"/>
          <w:szCs w:val="24"/>
          <w:lang w:eastAsia="ru-RU" w:bidi="ru-RU"/>
        </w:rPr>
        <w:t>:</w:t>
      </w:r>
    </w:p>
    <w:p w:rsidR="00747736" w:rsidRDefault="00747736" w:rsidP="00747736">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в целях полноценной реализации ч.4 ст.5 Федерального закона от 25 декабря 2008 № 273-ФЗ «О противодействии коррупции и подпункта «а» п.8 Перечня поручений  Президента РФ от 30 октября 2013 года № Пр- 2689 руководитель организации несет персональную ответственность за антикоррупционное состояние в учреждении;</w:t>
      </w:r>
    </w:p>
    <w:p w:rsidR="00747736" w:rsidRDefault="00747736" w:rsidP="00747736">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обеспечивать рабочие места работников Учреждения условиями, необходимыми для выполнения их должностных обязанностей;</w:t>
      </w:r>
    </w:p>
    <w:p w:rsidR="00747736" w:rsidRDefault="00747736" w:rsidP="00747736">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создавать условия для творческой работы и повышения квалификации работников Школы; -  принимать необходимые меры по обеспечению техники безопасности, охраны труда и пожарной безопасности;</w:t>
      </w:r>
    </w:p>
    <w:p w:rsidR="00747736" w:rsidRDefault="00747736" w:rsidP="00747736">
      <w:pPr>
        <w:widowControl w:val="0"/>
        <w:spacing w:after="295" w:line="278"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предоставить работнику необходимую педагогическую нагрузку в соответствии с условиями трудового договора и учебным планом Учреждения;                                                      - отчитываться перед вышестоящими органами управления образованием и перед коллективом Учреждения.</w:t>
      </w:r>
    </w:p>
    <w:p w:rsidR="00747736" w:rsidRPr="007331B1" w:rsidRDefault="00747736" w:rsidP="007331B1">
      <w:pPr>
        <w:widowControl w:val="0"/>
        <w:spacing w:after="295" w:line="278" w:lineRule="exact"/>
        <w:ind w:left="40" w:right="160"/>
        <w:rPr>
          <w:rFonts w:eastAsia="Times New Roman" w:cs="Times New Roman"/>
          <w:spacing w:val="5"/>
          <w:sz w:val="24"/>
          <w:szCs w:val="24"/>
          <w:lang w:eastAsia="ru-RU" w:bidi="ru-RU"/>
        </w:rPr>
      </w:pPr>
    </w:p>
    <w:p w:rsidR="007331B1" w:rsidRPr="007331B1" w:rsidRDefault="008C3381" w:rsidP="007331B1">
      <w:pPr>
        <w:widowControl w:val="0"/>
        <w:numPr>
          <w:ilvl w:val="0"/>
          <w:numId w:val="21"/>
        </w:numPr>
        <w:tabs>
          <w:tab w:val="left" w:pos="2177"/>
        </w:tabs>
        <w:spacing w:after="262" w:line="210" w:lineRule="exact"/>
        <w:ind w:left="1860"/>
        <w:jc w:val="both"/>
        <w:outlineLvl w:val="0"/>
        <w:rPr>
          <w:rFonts w:eastAsia="Times New Roman" w:cs="Times New Roman"/>
          <w:b/>
          <w:spacing w:val="5"/>
          <w:sz w:val="24"/>
          <w:szCs w:val="24"/>
          <w:lang w:eastAsia="ru-RU" w:bidi="ru-RU"/>
        </w:rPr>
      </w:pPr>
      <w:r>
        <w:rPr>
          <w:rFonts w:eastAsia="Times New Roman" w:cs="Times New Roman"/>
          <w:b/>
          <w:spacing w:val="5"/>
          <w:sz w:val="24"/>
          <w:szCs w:val="24"/>
          <w:lang w:eastAsia="ru-RU" w:bidi="ru-RU"/>
        </w:rPr>
        <w:t>6</w:t>
      </w:r>
      <w:r w:rsidR="00293600">
        <w:rPr>
          <w:rFonts w:eastAsia="Times New Roman" w:cs="Times New Roman"/>
          <w:b/>
          <w:spacing w:val="5"/>
          <w:sz w:val="24"/>
          <w:szCs w:val="24"/>
          <w:lang w:eastAsia="ru-RU" w:bidi="ru-RU"/>
        </w:rPr>
        <w:t xml:space="preserve"> </w:t>
      </w:r>
      <w:r w:rsidR="007331B1" w:rsidRPr="007331B1">
        <w:rPr>
          <w:rFonts w:eastAsia="Times New Roman" w:cs="Times New Roman"/>
          <w:b/>
          <w:spacing w:val="5"/>
          <w:sz w:val="24"/>
          <w:szCs w:val="24"/>
          <w:lang w:eastAsia="ru-RU" w:bidi="ru-RU"/>
        </w:rPr>
        <w:t>ВИДЫ ЛОКАЛЬНЫХ ПРАВОВЫХ АКТОВ ШКОЛЫ</w:t>
      </w:r>
    </w:p>
    <w:p w:rsidR="007331B1" w:rsidRPr="007331B1" w:rsidRDefault="008C3381" w:rsidP="008C3381">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6.1</w:t>
      </w:r>
      <w:r w:rsidR="007331B1" w:rsidRPr="007331B1">
        <w:rPr>
          <w:rFonts w:eastAsia="Times New Roman" w:cs="Times New Roman"/>
          <w:spacing w:val="5"/>
          <w:sz w:val="24"/>
          <w:szCs w:val="24"/>
          <w:lang w:eastAsia="ru-RU" w:bidi="ru-RU"/>
        </w:rPr>
        <w:t xml:space="preserve"> Для обеспечения уставной деятельности </w:t>
      </w:r>
      <w:r w:rsidR="006B6975">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издает следующие виды локальных правовых актов: Положения, Правила, Инструкции, Приказы, Программы, Договоры, </w:t>
      </w:r>
      <w:r w:rsidR="007331B1" w:rsidRPr="007331B1">
        <w:rPr>
          <w:rFonts w:eastAsia="Times New Roman" w:cs="Times New Roman"/>
          <w:spacing w:val="5"/>
          <w:sz w:val="24"/>
          <w:szCs w:val="24"/>
          <w:lang w:eastAsia="ru-RU" w:bidi="ru-RU"/>
        </w:rPr>
        <w:lastRenderedPageBreak/>
        <w:t>Соглашения</w:t>
      </w:r>
      <w:r w:rsidR="00E2629A">
        <w:rPr>
          <w:rFonts w:eastAsia="Times New Roman" w:cs="Times New Roman"/>
          <w:spacing w:val="5"/>
          <w:sz w:val="24"/>
          <w:szCs w:val="24"/>
          <w:lang w:eastAsia="ru-RU" w:bidi="ru-RU"/>
        </w:rPr>
        <w:t>,</w:t>
      </w:r>
      <w:r w:rsidR="00E2629A" w:rsidRPr="00E2629A">
        <w:rPr>
          <w:rFonts w:eastAsia="Times New Roman" w:cs="Times New Roman"/>
          <w:sz w:val="24"/>
          <w:szCs w:val="24"/>
          <w:lang w:eastAsia="ru-RU"/>
        </w:rPr>
        <w:t xml:space="preserve"> </w:t>
      </w:r>
      <w:r w:rsidR="00E2629A" w:rsidRPr="00A25B32">
        <w:rPr>
          <w:rFonts w:eastAsia="Times New Roman" w:cs="Times New Roman"/>
          <w:sz w:val="24"/>
          <w:szCs w:val="24"/>
          <w:lang w:eastAsia="ru-RU"/>
        </w:rPr>
        <w:t>концепции, распоряжения, протоколы, правила, иные</w:t>
      </w:r>
      <w:r w:rsidR="00E2629A" w:rsidRPr="00E2629A">
        <w:rPr>
          <w:rFonts w:eastAsia="Times New Roman" w:cs="Times New Roman"/>
          <w:spacing w:val="5"/>
          <w:sz w:val="24"/>
          <w:szCs w:val="24"/>
          <w:lang w:eastAsia="ru-RU" w:bidi="ru-RU"/>
        </w:rPr>
        <w:t xml:space="preserve"> </w:t>
      </w:r>
      <w:r w:rsidR="00E2629A" w:rsidRPr="007331B1">
        <w:rPr>
          <w:rFonts w:eastAsia="Times New Roman" w:cs="Times New Roman"/>
          <w:spacing w:val="5"/>
          <w:sz w:val="24"/>
          <w:szCs w:val="24"/>
          <w:lang w:eastAsia="ru-RU" w:bidi="ru-RU"/>
        </w:rPr>
        <w:t>Другие локальные акты</w:t>
      </w:r>
      <w:r w:rsidR="00E2629A">
        <w:rPr>
          <w:rFonts w:eastAsia="Times New Roman" w:cs="Times New Roman"/>
          <w:spacing w:val="5"/>
          <w:sz w:val="24"/>
          <w:szCs w:val="24"/>
          <w:lang w:eastAsia="ru-RU" w:bidi="ru-RU"/>
        </w:rPr>
        <w:t>.</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об Общем собрании трудового коллектива;</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Договор о взаимоотношениях между Учреждением и Учредителем;</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Программа развития Учреждения;</w:t>
      </w:r>
    </w:p>
    <w:p w:rsidR="008C3381" w:rsidRPr="00150460"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150460">
        <w:rPr>
          <w:rFonts w:eastAsia="Times New Roman" w:cs="Times New Roman"/>
          <w:sz w:val="24"/>
          <w:szCs w:val="24"/>
          <w:lang w:eastAsia="ru-RU"/>
        </w:rPr>
        <w:t>         Коллективный договор;  </w:t>
      </w:r>
      <w:r w:rsidR="00150460">
        <w:rPr>
          <w:rFonts w:eastAsia="Times New Roman" w:cs="Times New Roman"/>
          <w:sz w:val="24"/>
          <w:szCs w:val="24"/>
          <w:lang w:eastAsia="ru-RU"/>
        </w:rPr>
        <w:t xml:space="preserve">      </w:t>
      </w:r>
      <w:r w:rsidR="00573D6F">
        <w:rPr>
          <w:rFonts w:eastAsia="Times New Roman" w:cs="Times New Roman"/>
          <w:sz w:val="24"/>
          <w:szCs w:val="24"/>
          <w:lang w:eastAsia="ru-RU"/>
        </w:rPr>
        <w:t xml:space="preserve">                            </w:t>
      </w:r>
      <w:r w:rsidRPr="00150460">
        <w:rPr>
          <w:rFonts w:eastAsia="Times New Roman" w:cs="Times New Roman"/>
          <w:sz w:val="24"/>
          <w:szCs w:val="24"/>
          <w:lang w:eastAsia="ru-RU"/>
        </w:rPr>
        <w:t> Трудовой договор;</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Правила внутреннего трудового распорядка;</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 Родительском комитете;</w:t>
      </w:r>
    </w:p>
    <w:p w:rsidR="008C3381" w:rsidRPr="00150460"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150460">
        <w:rPr>
          <w:rFonts w:eastAsia="Times New Roman" w:cs="Times New Roman"/>
          <w:sz w:val="24"/>
          <w:szCs w:val="24"/>
          <w:lang w:eastAsia="ru-RU"/>
        </w:rPr>
        <w:t>         Инструкции об охране труда</w:t>
      </w:r>
      <w:r w:rsidR="00C02E2D" w:rsidRPr="00150460">
        <w:rPr>
          <w:rFonts w:eastAsia="Times New Roman" w:cs="Times New Roman"/>
          <w:sz w:val="24"/>
          <w:szCs w:val="24"/>
          <w:lang w:eastAsia="ru-RU"/>
        </w:rPr>
        <w:t>,</w:t>
      </w:r>
      <w:r w:rsidRPr="00150460">
        <w:rPr>
          <w:rFonts w:eastAsia="Times New Roman" w:cs="Times New Roman"/>
          <w:sz w:val="24"/>
          <w:szCs w:val="24"/>
          <w:lang w:eastAsia="ru-RU"/>
        </w:rPr>
        <w:t xml:space="preserve"> технике безопасности</w:t>
      </w:r>
      <w:r w:rsidR="00573D6F">
        <w:rPr>
          <w:rFonts w:eastAsia="Times New Roman" w:cs="Times New Roman"/>
          <w:sz w:val="24"/>
          <w:szCs w:val="24"/>
          <w:lang w:eastAsia="ru-RU"/>
        </w:rPr>
        <w:t xml:space="preserve"> и </w:t>
      </w:r>
      <w:r w:rsidRPr="00150460">
        <w:rPr>
          <w:rFonts w:eastAsia="Times New Roman" w:cs="Times New Roman"/>
          <w:sz w:val="24"/>
          <w:szCs w:val="24"/>
          <w:lang w:eastAsia="ru-RU"/>
        </w:rPr>
        <w:t xml:space="preserve"> по пожарной безопасности;</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об оплате труда;</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 распределении стимулирующей части фонда оплаты труда;</w:t>
      </w:r>
    </w:p>
    <w:p w:rsidR="008C3381" w:rsidRPr="008C3381" w:rsidRDefault="008C3381" w:rsidP="008C3381">
      <w:pPr>
        <w:pStyle w:val="a3"/>
        <w:numPr>
          <w:ilvl w:val="0"/>
          <w:numId w:val="21"/>
        </w:numPr>
        <w:shd w:val="clear" w:color="auto" w:fill="FFFFFF"/>
        <w:spacing w:after="0" w:line="240" w:lineRule="auto"/>
        <w:ind w:right="-545"/>
        <w:rPr>
          <w:rFonts w:eastAsia="Times New Roman" w:cs="Times New Roman"/>
          <w:sz w:val="24"/>
          <w:szCs w:val="24"/>
          <w:lang w:eastAsia="ru-RU"/>
        </w:rPr>
      </w:pPr>
      <w:r w:rsidRPr="008C3381">
        <w:rPr>
          <w:rFonts w:eastAsia="Times New Roman" w:cs="Times New Roman"/>
          <w:sz w:val="24"/>
          <w:szCs w:val="24"/>
          <w:lang w:eastAsia="ru-RU"/>
        </w:rPr>
        <w:t>         Положение о Педагогическом совете;</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Pr="008C3381">
        <w:rPr>
          <w:rFonts w:eastAsia="Times New Roman" w:cs="Times New Roman"/>
          <w:sz w:val="24"/>
          <w:szCs w:val="24"/>
          <w:lang w:eastAsia="ru-RU"/>
        </w:rPr>
        <w:t>         Положение о методическом объединении;</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Приказ директора;</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w:t>
      </w:r>
      <w:r w:rsidRPr="008C3381">
        <w:rPr>
          <w:rFonts w:eastAsia="Times New Roman" w:cs="Times New Roman"/>
          <w:sz w:val="24"/>
          <w:szCs w:val="24"/>
          <w:lang w:eastAsia="ru-RU"/>
        </w:rPr>
        <w:t>         Положение о порядке приема обучающихся;</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 режиме работы Учреждения;</w:t>
      </w:r>
    </w:p>
    <w:p w:rsidR="008C3381" w:rsidRPr="00150460"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150460">
        <w:rPr>
          <w:rFonts w:eastAsia="Times New Roman" w:cs="Times New Roman"/>
          <w:sz w:val="24"/>
          <w:szCs w:val="24"/>
          <w:lang w:eastAsia="ru-RU"/>
        </w:rPr>
        <w:t>          Правила внутреннего распорядка для учащихся и воспитанников;</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 детских общественных объединениях;</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 промежуточной аттестации учащихся;</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об организации питания;</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Pr="008C3381">
        <w:rPr>
          <w:rFonts w:eastAsia="Times New Roman" w:cs="Times New Roman"/>
          <w:sz w:val="24"/>
          <w:szCs w:val="24"/>
          <w:lang w:eastAsia="ru-RU"/>
        </w:rPr>
        <w:t>        Положение «О поощрениях и взысканиях обучающихся»;</w:t>
      </w:r>
    </w:p>
    <w:p w:rsidR="008C3381" w:rsidRPr="00150460"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150460">
        <w:rPr>
          <w:rFonts w:eastAsia="Times New Roman" w:cs="Times New Roman"/>
          <w:sz w:val="24"/>
          <w:szCs w:val="24"/>
          <w:lang w:eastAsia="ru-RU"/>
        </w:rPr>
        <w:t>         Положение о классном руководителе;</w:t>
      </w:r>
      <w:r w:rsidR="00150460" w:rsidRPr="00150460">
        <w:rPr>
          <w:rFonts w:eastAsia="Times New Roman" w:cs="Times New Roman"/>
          <w:sz w:val="24"/>
          <w:szCs w:val="24"/>
          <w:lang w:eastAsia="ru-RU"/>
        </w:rPr>
        <w:t xml:space="preserve"> </w:t>
      </w:r>
      <w:r w:rsidR="00150460">
        <w:rPr>
          <w:rFonts w:eastAsia="Times New Roman" w:cs="Times New Roman"/>
          <w:sz w:val="24"/>
          <w:szCs w:val="24"/>
          <w:lang w:eastAsia="ru-RU"/>
        </w:rPr>
        <w:t xml:space="preserve">   </w:t>
      </w:r>
      <w:r w:rsidRPr="00150460">
        <w:rPr>
          <w:rFonts w:eastAsia="Times New Roman" w:cs="Times New Roman"/>
          <w:sz w:val="24"/>
          <w:szCs w:val="24"/>
          <w:lang w:eastAsia="ru-RU"/>
        </w:rPr>
        <w:t>Положение о классном журнале;</w:t>
      </w:r>
    </w:p>
    <w:p w:rsidR="008C3381" w:rsidRPr="00150460"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150460">
        <w:rPr>
          <w:rFonts w:eastAsia="Times New Roman" w:cs="Times New Roman"/>
          <w:sz w:val="24"/>
          <w:szCs w:val="24"/>
          <w:lang w:eastAsia="ru-RU"/>
        </w:rPr>
        <w:t>          Положение о школьной форме;</w:t>
      </w:r>
    </w:p>
    <w:p w:rsidR="008C3381" w:rsidRPr="000A4A36"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0A4A36">
        <w:rPr>
          <w:rFonts w:eastAsia="Times New Roman" w:cs="Times New Roman"/>
          <w:sz w:val="24"/>
          <w:szCs w:val="24"/>
          <w:lang w:eastAsia="ru-RU"/>
        </w:rPr>
        <w:t>         Положение о Попечительском совете;    Положение о Совете школе;</w:t>
      </w:r>
    </w:p>
    <w:p w:rsidR="008C3381" w:rsidRPr="00150460"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150460">
        <w:rPr>
          <w:rFonts w:eastAsia="Times New Roman" w:cs="Times New Roman"/>
          <w:sz w:val="24"/>
          <w:szCs w:val="24"/>
          <w:lang w:eastAsia="ru-RU"/>
        </w:rPr>
        <w:t>         Учебный план;   </w:t>
      </w:r>
      <w:r w:rsidR="00150460">
        <w:rPr>
          <w:rFonts w:eastAsia="Times New Roman" w:cs="Times New Roman"/>
          <w:sz w:val="24"/>
          <w:szCs w:val="24"/>
          <w:lang w:eastAsia="ru-RU"/>
        </w:rPr>
        <w:t xml:space="preserve">   </w:t>
      </w:r>
      <w:r w:rsidRPr="00150460">
        <w:rPr>
          <w:rFonts w:eastAsia="Times New Roman" w:cs="Times New Roman"/>
          <w:sz w:val="24"/>
          <w:szCs w:val="24"/>
          <w:lang w:eastAsia="ru-RU"/>
        </w:rPr>
        <w:t> Расписание учебных занятий;</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Инструкции по охране труда и расследованию несчастных случаев;</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 школьной библиотеке и школьном библиотекаре;</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Решение педсовета школы;</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Должностные инструкции;              </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Положение о дежурстве по школе;</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Постановление  методического совета, совещаний по различным вопросам.</w:t>
      </w:r>
    </w:p>
    <w:p w:rsidR="008C3381" w:rsidRPr="008C3381"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Решения заседаний методических объединений</w:t>
      </w:r>
    </w:p>
    <w:p w:rsidR="00E2629A" w:rsidRDefault="008C3381" w:rsidP="008C3381">
      <w:pPr>
        <w:pStyle w:val="a3"/>
        <w:numPr>
          <w:ilvl w:val="0"/>
          <w:numId w:val="21"/>
        </w:numPr>
        <w:shd w:val="clear" w:color="auto" w:fill="FFFFFF"/>
        <w:spacing w:after="0" w:line="240" w:lineRule="auto"/>
        <w:rPr>
          <w:rFonts w:eastAsia="Times New Roman" w:cs="Times New Roman"/>
          <w:sz w:val="24"/>
          <w:szCs w:val="24"/>
          <w:lang w:eastAsia="ru-RU"/>
        </w:rPr>
      </w:pPr>
      <w:r w:rsidRPr="008C3381">
        <w:rPr>
          <w:rFonts w:eastAsia="Times New Roman" w:cs="Times New Roman"/>
          <w:sz w:val="24"/>
          <w:szCs w:val="24"/>
          <w:lang w:eastAsia="ru-RU"/>
        </w:rPr>
        <w:t>        </w:t>
      </w:r>
    </w:p>
    <w:p w:rsidR="008C3381" w:rsidRDefault="00E2629A" w:rsidP="007331B1">
      <w:pPr>
        <w:widowControl w:val="0"/>
        <w:spacing w:after="262" w:line="210" w:lineRule="exact"/>
        <w:ind w:left="140"/>
        <w:jc w:val="center"/>
        <w:outlineLvl w:val="0"/>
        <w:rPr>
          <w:rFonts w:eastAsia="Times New Roman" w:cs="Times New Roman"/>
          <w:spacing w:val="5"/>
          <w:sz w:val="24"/>
          <w:szCs w:val="24"/>
          <w:lang w:eastAsia="ru-RU" w:bidi="ru-RU"/>
        </w:rPr>
      </w:pPr>
      <w:r>
        <w:rPr>
          <w:rFonts w:eastAsia="Times New Roman" w:cs="Times New Roman"/>
          <w:spacing w:val="5"/>
          <w:sz w:val="24"/>
          <w:szCs w:val="24"/>
          <w:lang w:eastAsia="ru-RU" w:bidi="ru-RU"/>
        </w:rPr>
        <w:t>6.2</w:t>
      </w:r>
      <w:r w:rsidRPr="007331B1">
        <w:rPr>
          <w:rFonts w:eastAsia="Times New Roman" w:cs="Times New Roman"/>
          <w:spacing w:val="5"/>
          <w:sz w:val="24"/>
          <w:szCs w:val="24"/>
          <w:lang w:eastAsia="ru-RU" w:bidi="ru-RU"/>
        </w:rPr>
        <w:t xml:space="preserve"> Локальные правовые акты </w:t>
      </w:r>
      <w:r>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не могут противоречить настоящему Уставу</w:t>
      </w:r>
    </w:p>
    <w:p w:rsidR="00EE6A0D" w:rsidRDefault="00EE6A0D" w:rsidP="007331B1">
      <w:pPr>
        <w:widowControl w:val="0"/>
        <w:spacing w:after="262" w:line="210" w:lineRule="exact"/>
        <w:ind w:left="140"/>
        <w:jc w:val="center"/>
        <w:outlineLvl w:val="0"/>
        <w:rPr>
          <w:rFonts w:eastAsia="Times New Roman" w:cs="Times New Roman"/>
          <w:spacing w:val="5"/>
          <w:sz w:val="24"/>
          <w:szCs w:val="24"/>
          <w:lang w:eastAsia="ru-RU" w:bidi="ru-RU"/>
        </w:rPr>
      </w:pPr>
    </w:p>
    <w:p w:rsidR="007331B1" w:rsidRPr="007331B1" w:rsidRDefault="007331B1" w:rsidP="007331B1">
      <w:pPr>
        <w:widowControl w:val="0"/>
        <w:spacing w:after="262" w:line="210" w:lineRule="exact"/>
        <w:ind w:left="140"/>
        <w:jc w:val="center"/>
        <w:outlineLvl w:val="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7.</w:t>
      </w:r>
      <w:r w:rsidRPr="007331B1">
        <w:rPr>
          <w:rFonts w:eastAsia="Times New Roman" w:cs="Times New Roman"/>
          <w:b/>
          <w:spacing w:val="5"/>
          <w:sz w:val="24"/>
          <w:szCs w:val="24"/>
          <w:lang w:eastAsia="ru-RU" w:bidi="ru-RU"/>
        </w:rPr>
        <w:t>УЧЕТ И ОТЧЕТНОСТЬ</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ведет бухгалтерский учет и статистическую отчетность в порядке, установленном законодательством Российской Федерации. Бухгалтерский учет ведется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самостоятельно или осуществляется централизованной бухгалтерией Управления образования администрации М</w:t>
      </w:r>
      <w:r w:rsidR="00205131">
        <w:rPr>
          <w:rFonts w:eastAsia="Times New Roman" w:cs="Times New Roman"/>
          <w:spacing w:val="5"/>
          <w:sz w:val="24"/>
          <w:szCs w:val="24"/>
          <w:lang w:eastAsia="ru-RU" w:bidi="ru-RU"/>
        </w:rPr>
        <w:t>Р</w:t>
      </w:r>
      <w:r w:rsidR="007331B1" w:rsidRPr="007331B1">
        <w:rPr>
          <w:rFonts w:eastAsia="Times New Roman" w:cs="Times New Roman"/>
          <w:spacing w:val="5"/>
          <w:sz w:val="24"/>
          <w:szCs w:val="24"/>
          <w:lang w:eastAsia="ru-RU" w:bidi="ru-RU"/>
        </w:rPr>
        <w:t xml:space="preserve"> «Гергебильский район» по договору с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w:t>
      </w:r>
    </w:p>
    <w:p w:rsidR="007331B1" w:rsidRPr="007331B1" w:rsidRDefault="007331B1" w:rsidP="007331B1">
      <w:pPr>
        <w:widowControl w:val="0"/>
        <w:numPr>
          <w:ilvl w:val="0"/>
          <w:numId w:val="29"/>
        </w:numPr>
        <w:spacing w:after="0" w:line="274" w:lineRule="exact"/>
        <w:ind w:right="16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 xml:space="preserve"> </w:t>
      </w:r>
      <w:r w:rsidR="00082F8E">
        <w:rPr>
          <w:rFonts w:eastAsia="Times New Roman" w:cs="Times New Roman"/>
          <w:spacing w:val="5"/>
          <w:sz w:val="24"/>
          <w:szCs w:val="24"/>
          <w:lang w:eastAsia="ru-RU" w:bidi="ru-RU"/>
        </w:rPr>
        <w:t>Учреждение</w:t>
      </w:r>
      <w:r w:rsidRPr="007331B1">
        <w:rPr>
          <w:rFonts w:eastAsia="Times New Roman" w:cs="Times New Roman"/>
          <w:spacing w:val="5"/>
          <w:sz w:val="24"/>
          <w:szCs w:val="24"/>
          <w:lang w:eastAsia="ru-RU" w:bidi="ru-RU"/>
        </w:rPr>
        <w:t xml:space="preserve">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установлены </w:t>
      </w:r>
      <w:r w:rsidRPr="00082F8E">
        <w:rPr>
          <w:rFonts w:eastAsia="Times New Roman" w:cs="Times New Roman"/>
          <w:b/>
          <w:spacing w:val="5"/>
          <w:sz w:val="24"/>
          <w:szCs w:val="24"/>
          <w:lang w:eastAsia="ru-RU" w:bidi="ru-RU"/>
        </w:rPr>
        <w:t>Учредителем</w:t>
      </w:r>
      <w:r w:rsidRPr="007331B1">
        <w:rPr>
          <w:rFonts w:eastAsia="Times New Roman" w:cs="Times New Roman"/>
          <w:spacing w:val="5"/>
          <w:sz w:val="24"/>
          <w:szCs w:val="24"/>
          <w:lang w:eastAsia="ru-RU" w:bidi="ru-RU"/>
        </w:rPr>
        <w:t>.</w:t>
      </w:r>
    </w:p>
    <w:p w:rsidR="007331B1" w:rsidRPr="007331B1" w:rsidRDefault="007331B1" w:rsidP="007331B1">
      <w:pPr>
        <w:widowControl w:val="0"/>
        <w:numPr>
          <w:ilvl w:val="0"/>
          <w:numId w:val="29"/>
        </w:numPr>
        <w:spacing w:after="291" w:line="274" w:lineRule="exact"/>
        <w:ind w:right="16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 xml:space="preserve"> </w:t>
      </w:r>
      <w:r w:rsidR="00082F8E">
        <w:rPr>
          <w:rFonts w:eastAsia="Times New Roman" w:cs="Times New Roman"/>
          <w:spacing w:val="5"/>
          <w:sz w:val="24"/>
          <w:szCs w:val="24"/>
          <w:lang w:eastAsia="ru-RU" w:bidi="ru-RU"/>
        </w:rPr>
        <w:t>Учреждение</w:t>
      </w:r>
      <w:r w:rsidRPr="007331B1">
        <w:rPr>
          <w:rFonts w:eastAsia="Times New Roman" w:cs="Times New Roman"/>
          <w:spacing w:val="5"/>
          <w:sz w:val="24"/>
          <w:szCs w:val="24"/>
          <w:lang w:eastAsia="ru-RU" w:bidi="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7331B1" w:rsidRPr="007331B1" w:rsidRDefault="007331B1" w:rsidP="007331B1">
      <w:pPr>
        <w:widowControl w:val="0"/>
        <w:numPr>
          <w:ilvl w:val="0"/>
          <w:numId w:val="30"/>
        </w:numPr>
        <w:tabs>
          <w:tab w:val="left" w:pos="953"/>
        </w:tabs>
        <w:spacing w:after="277" w:line="210" w:lineRule="exact"/>
        <w:jc w:val="both"/>
        <w:outlineLvl w:val="0"/>
        <w:rPr>
          <w:rFonts w:eastAsia="Times New Roman" w:cs="Times New Roman"/>
          <w:b/>
          <w:spacing w:val="5"/>
          <w:sz w:val="24"/>
          <w:szCs w:val="24"/>
          <w:lang w:eastAsia="ru-RU" w:bidi="ru-RU"/>
        </w:rPr>
      </w:pPr>
      <w:bookmarkStart w:id="5" w:name="bookmark4"/>
      <w:r w:rsidRPr="007331B1">
        <w:rPr>
          <w:rFonts w:eastAsia="Times New Roman" w:cs="Times New Roman"/>
          <w:b/>
          <w:spacing w:val="5"/>
          <w:sz w:val="24"/>
          <w:szCs w:val="24"/>
          <w:lang w:eastAsia="ru-RU" w:bidi="ru-RU"/>
        </w:rPr>
        <w:t>ТРЕБОВАНИЯ ОБЕСПЕЧЕНИЯ ИНФОРМАЦИОННОЙ БЕЗОПАСНОСТИ</w:t>
      </w:r>
      <w:bookmarkEnd w:id="5"/>
    </w:p>
    <w:p w:rsidR="007331B1" w:rsidRPr="007331B1" w:rsidRDefault="007331B1" w:rsidP="007331B1">
      <w:pPr>
        <w:widowControl w:val="0"/>
        <w:numPr>
          <w:ilvl w:val="1"/>
          <w:numId w:val="30"/>
        </w:numPr>
        <w:tabs>
          <w:tab w:val="left" w:pos="530"/>
        </w:tabs>
        <w:spacing w:after="0" w:line="274" w:lineRule="exact"/>
        <w:jc w:val="both"/>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Школа обеспечивает открытость и доступность следующей информации:</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color w:val="000000"/>
          <w:spacing w:val="5"/>
          <w:sz w:val="24"/>
          <w:szCs w:val="24"/>
          <w:shd w:val="clear" w:color="auto" w:fill="FFFFFF"/>
          <w:lang w:eastAsia="ru-RU" w:bidi="ru-RU"/>
        </w:rPr>
        <w:t xml:space="preserve"> </w:t>
      </w:r>
      <w:r w:rsidRPr="007331B1">
        <w:rPr>
          <w:rFonts w:eastAsia="Times New Roman" w:cs="Times New Roman"/>
          <w:b/>
          <w:bCs/>
          <w:i/>
          <w:iCs/>
          <w:spacing w:val="3"/>
          <w:sz w:val="24"/>
          <w:szCs w:val="24"/>
          <w:lang w:eastAsia="ru-RU" w:bidi="ru-RU"/>
        </w:rPr>
        <w:t>сведения: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lastRenderedPageBreak/>
        <w:t xml:space="preserve">- </w:t>
      </w:r>
      <w:r w:rsidR="007331B1" w:rsidRPr="007331B1">
        <w:rPr>
          <w:rFonts w:eastAsia="Times New Roman" w:cs="Times New Roman"/>
          <w:spacing w:val="5"/>
          <w:sz w:val="24"/>
          <w:szCs w:val="24"/>
          <w:lang w:eastAsia="ru-RU" w:bidi="ru-RU"/>
        </w:rPr>
        <w:t>о дате создания Школы; муниципального общеобразовательного учреждения; муниципального казённого общеобразовательного учреждения; о структуре Школы;</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персональном составе педагогических работников с указанием уровня образования и квалификации;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 телекоммуникационным сетям);</w:t>
      </w:r>
    </w:p>
    <w:p w:rsidR="007331B1" w:rsidRPr="007331B1" w:rsidRDefault="00082F8E" w:rsidP="00852005">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об электронных образовательных ресурсах, доступ к которым обеспечивается обучающимся; о поступлении и расходовании финансовых и материальных средств по итогам финансового</w:t>
      </w:r>
      <w:r w:rsidR="00852005">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года;</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копии: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документа, подтверждающего наличие лицензии на осуществление образовательной деятельности (с приложениями);</w:t>
      </w:r>
    </w:p>
    <w:p w:rsidR="007331B1" w:rsidRPr="007331B1" w:rsidRDefault="00082F8E" w:rsidP="007331B1">
      <w:pPr>
        <w:widowControl w:val="0"/>
        <w:spacing w:after="0" w:line="274" w:lineRule="exact"/>
        <w:ind w:left="40"/>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свидетельства о государственной аккредитации (с приложениями);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утвержденных в установленном порядке плана финансово-хозяйственной деятельности или бюджетной сметы образовательного учреждения;</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color w:val="000000"/>
          <w:spacing w:val="5"/>
          <w:sz w:val="24"/>
          <w:szCs w:val="24"/>
          <w:shd w:val="clear" w:color="auto" w:fill="FFFFFF"/>
          <w:lang w:eastAsia="ru-RU" w:bidi="ru-RU"/>
        </w:rPr>
        <w:t xml:space="preserve"> </w:t>
      </w:r>
      <w:r w:rsidRPr="007331B1">
        <w:rPr>
          <w:rFonts w:eastAsia="Times New Roman" w:cs="Times New Roman"/>
          <w:b/>
          <w:bCs/>
          <w:i/>
          <w:iCs/>
          <w:spacing w:val="3"/>
          <w:sz w:val="24"/>
          <w:szCs w:val="24"/>
          <w:lang w:eastAsia="ru-RU" w:bidi="ru-RU"/>
        </w:rPr>
        <w:t>отчет о результатах самообследования;</w:t>
      </w:r>
    </w:p>
    <w:p w:rsidR="007331B1" w:rsidRPr="007331B1" w:rsidRDefault="007331B1" w:rsidP="007331B1">
      <w:pPr>
        <w:widowControl w:val="0"/>
        <w:numPr>
          <w:ilvl w:val="0"/>
          <w:numId w:val="31"/>
        </w:numPr>
        <w:tabs>
          <w:tab w:val="left" w:pos="353"/>
        </w:tabs>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порядок оказания платных образовательных услуг,</w:t>
      </w:r>
      <w:r w:rsidRPr="007331B1">
        <w:rPr>
          <w:rFonts w:eastAsia="Times New Roman" w:cs="Times New Roman"/>
          <w:color w:val="000000"/>
          <w:spacing w:val="5"/>
          <w:sz w:val="24"/>
          <w:szCs w:val="24"/>
          <w:lang w:eastAsia="ru-RU" w:bidi="ru-RU"/>
        </w:rPr>
        <w:t xml:space="preserve"> в том числе образец договора об оказании платных образовательных услуг, с указанием стоимости платных образовательных услуг;</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7331B1" w:rsidRPr="007331B1" w:rsidRDefault="007331B1" w:rsidP="007331B1">
      <w:pPr>
        <w:widowControl w:val="0"/>
        <w:numPr>
          <w:ilvl w:val="2"/>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размещения в сети "Интернет" и обновления информации о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в том числе содержание и форма ее представления, устанавливается Правительством Российской Федерации.</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имеет право определять состав, объем и порядок защиты сведений конфиденциального характера, персональных данных учащихся, работников </w:t>
      </w:r>
      <w:r w:rsidR="00082F8E">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требовать от своих сотрудников обеспечения сохранности и защиты этих сведений от внешних и внутренних угроз;</w:t>
      </w:r>
    </w:p>
    <w:p w:rsidR="007331B1" w:rsidRPr="007331B1" w:rsidRDefault="007331B1"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обязана обеспечить сохранность конфиденциальной информации.</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К организационным и функциональным документам по обеспечению информационной безопасности относятся:</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приказ директора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 назначении ответственного за обеспечение </w:t>
      </w:r>
      <w:r>
        <w:rPr>
          <w:rFonts w:eastAsia="Times New Roman" w:cs="Times New Roman"/>
          <w:color w:val="000000"/>
          <w:spacing w:val="5"/>
          <w:sz w:val="24"/>
          <w:szCs w:val="24"/>
          <w:lang w:eastAsia="ru-RU" w:bidi="ru-RU"/>
        </w:rPr>
        <w:t>и</w:t>
      </w:r>
      <w:r w:rsidR="007331B1" w:rsidRPr="007331B1">
        <w:rPr>
          <w:rFonts w:eastAsia="Times New Roman" w:cs="Times New Roman"/>
          <w:color w:val="000000"/>
          <w:spacing w:val="5"/>
          <w:sz w:val="24"/>
          <w:szCs w:val="24"/>
          <w:lang w:eastAsia="ru-RU" w:bidi="ru-RU"/>
        </w:rPr>
        <w:t>нформационной безопасности;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должностные обязанности ответственного за обеспечение информационной безопасности;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перечень защищаемых информационных ресурсов и баз данных;</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инструкцию, определяющую порядок предоставления информации сторонним организациям по их запросам, а также по правам доступа к ней сотрудников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допуска сотрудников </w:t>
      </w:r>
      <w:r w:rsidR="004C0E6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 информации: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принятие работником обязательств о неразглашении доверенных ему сведений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ознакомление работника с нормами законодательства Российской Федерации и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об информационной безопасности и ответственности за разглашение информации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контроль работника, ответственного за информационную безопасность, при работе с информацией конфиденциального характера.</w:t>
      </w:r>
    </w:p>
    <w:p w:rsidR="00466F09"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Первоочередные мероприятия по информационной безопасности:</w:t>
      </w:r>
    </w:p>
    <w:p w:rsidR="007331B1" w:rsidRPr="007331B1" w:rsidRDefault="00466F09" w:rsidP="00466F09">
      <w:pPr>
        <w:widowControl w:val="0"/>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 защита интеллектуальной собственности </w:t>
      </w:r>
      <w:r w:rsidR="004C0E6F">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466F09"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защита компьютеров, локальных сетей и сети подключения к системе Интернета; </w:t>
      </w:r>
      <w:r w:rsidR="007331B1" w:rsidRPr="007331B1">
        <w:rPr>
          <w:rFonts w:eastAsia="Times New Roman" w:cs="Times New Roman"/>
          <w:color w:val="000000"/>
          <w:spacing w:val="5"/>
          <w:sz w:val="24"/>
          <w:szCs w:val="24"/>
          <w:lang w:eastAsia="ru-RU" w:bidi="ru-RU"/>
        </w:rPr>
        <w:lastRenderedPageBreak/>
        <w:t>организация защиты конфиденциальной информации, в т.</w:t>
      </w:r>
      <w:r w:rsidR="0032418E">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ч. персональных данных работников и учащихся </w:t>
      </w:r>
      <w:r w:rsidR="0032418E">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Default="00466F09" w:rsidP="007331B1">
      <w:pPr>
        <w:widowControl w:val="0"/>
        <w:spacing w:after="531"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учет всех носителей конфиденциальной информации.</w:t>
      </w:r>
    </w:p>
    <w:p w:rsidR="007331B1" w:rsidRPr="007331B1" w:rsidRDefault="007331B1" w:rsidP="007331B1">
      <w:pPr>
        <w:widowControl w:val="0"/>
        <w:tabs>
          <w:tab w:val="left" w:pos="3049"/>
        </w:tabs>
        <w:spacing w:after="212" w:line="210" w:lineRule="exact"/>
        <w:jc w:val="center"/>
        <w:outlineLvl w:val="0"/>
        <w:rPr>
          <w:rFonts w:eastAsia="Times New Roman" w:cs="Times New Roman"/>
          <w:b/>
          <w:color w:val="000000"/>
          <w:spacing w:val="5"/>
          <w:sz w:val="24"/>
          <w:szCs w:val="24"/>
          <w:lang w:eastAsia="ru-RU" w:bidi="ru-RU"/>
        </w:rPr>
      </w:pPr>
      <w:bookmarkStart w:id="6" w:name="bookmark5"/>
      <w:r w:rsidRPr="007331B1">
        <w:rPr>
          <w:rFonts w:eastAsia="Times New Roman" w:cs="Times New Roman"/>
          <w:b/>
          <w:color w:val="000000"/>
          <w:spacing w:val="5"/>
          <w:sz w:val="24"/>
          <w:szCs w:val="24"/>
          <w:lang w:eastAsia="ru-RU" w:bidi="ru-RU"/>
        </w:rPr>
        <w:t>9. ЗАКЛЮЧИТЕЛЬНЫЕ ПОЛОЖЕНИЯ</w:t>
      </w:r>
      <w:bookmarkEnd w:id="6"/>
    </w:p>
    <w:p w:rsidR="007331B1" w:rsidRPr="007331B1" w:rsidRDefault="007331B1" w:rsidP="007331B1">
      <w:pPr>
        <w:widowControl w:val="0"/>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9.1</w:t>
      </w:r>
      <w:r>
        <w:rPr>
          <w:rFonts w:eastAsia="Times New Roman" w:cs="Times New Roman"/>
          <w:color w:val="000000"/>
          <w:spacing w:val="5"/>
          <w:sz w:val="24"/>
          <w:szCs w:val="24"/>
          <w:lang w:eastAsia="ru-RU" w:bidi="ru-RU"/>
        </w:rPr>
        <w:t>.</w:t>
      </w:r>
      <w:r w:rsidRPr="007331B1">
        <w:rPr>
          <w:rFonts w:eastAsia="Times New Roman" w:cs="Times New Roman"/>
          <w:color w:val="000000"/>
          <w:spacing w:val="5"/>
          <w:sz w:val="24"/>
          <w:szCs w:val="24"/>
          <w:lang w:eastAsia="ru-RU" w:bidi="ru-RU"/>
        </w:rPr>
        <w:t xml:space="preserve">Лица, принимаемые на работу в </w:t>
      </w:r>
      <w:r w:rsidR="003241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родители (законные представители) обучающихся, обучающиеся II и III ступени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7331B1" w:rsidRPr="007331B1" w:rsidRDefault="007331B1"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9.2.</w:t>
      </w:r>
      <w:r>
        <w:rPr>
          <w:rFonts w:eastAsia="Times New Roman" w:cs="Times New Roman"/>
          <w:color w:val="000000"/>
          <w:spacing w:val="5"/>
          <w:sz w:val="24"/>
          <w:szCs w:val="24"/>
          <w:lang w:eastAsia="ru-RU" w:bidi="ru-RU"/>
        </w:rPr>
        <w:t xml:space="preserve"> </w:t>
      </w:r>
      <w:r w:rsidRPr="007331B1">
        <w:rPr>
          <w:rFonts w:eastAsia="Times New Roman" w:cs="Times New Roman"/>
          <w:color w:val="000000"/>
          <w:spacing w:val="5"/>
          <w:sz w:val="24"/>
          <w:szCs w:val="24"/>
          <w:lang w:eastAsia="ru-RU" w:bidi="ru-RU"/>
        </w:rPr>
        <w:t>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7331B1" w:rsidRPr="007331B1" w:rsidRDefault="00213968"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9.3.</w:t>
      </w:r>
      <w:r>
        <w:rPr>
          <w:rFonts w:eastAsia="Times New Roman" w:cs="Times New Roman"/>
          <w:color w:val="000000"/>
          <w:spacing w:val="5"/>
          <w:sz w:val="24"/>
          <w:szCs w:val="24"/>
          <w:lang w:eastAsia="ru-RU" w:bidi="ru-RU"/>
        </w:rPr>
        <w:t xml:space="preserve"> </w:t>
      </w:r>
      <w:r w:rsidR="0032418E">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несет в установленном законодательством Российской Федерации порядке ответственность за:</w:t>
      </w:r>
    </w:p>
    <w:p w:rsidR="007331B1" w:rsidRPr="007331B1" w:rsidRDefault="007331B1" w:rsidP="007331B1">
      <w:pPr>
        <w:widowControl w:val="0"/>
        <w:spacing w:after="0" w:line="274" w:lineRule="exact"/>
        <w:ind w:left="2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невыполнение функций, отнесенных к его компетенции;</w:t>
      </w:r>
    </w:p>
    <w:p w:rsidR="007331B1" w:rsidRPr="007331B1" w:rsidRDefault="007331B1" w:rsidP="007331B1">
      <w:pPr>
        <w:widowControl w:val="0"/>
        <w:spacing w:after="0" w:line="274" w:lineRule="exact"/>
        <w:ind w:left="20"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331B1" w:rsidRPr="007331B1" w:rsidRDefault="007331B1" w:rsidP="007331B1">
      <w:pPr>
        <w:widowControl w:val="0"/>
        <w:spacing w:after="0" w:line="274" w:lineRule="exact"/>
        <w:ind w:left="20" w:right="180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 xml:space="preserve">жизнь и здоровье обучающихся, воспитанников и работников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во время образовательного процесса;</w:t>
      </w:r>
    </w:p>
    <w:p w:rsidR="007331B1" w:rsidRPr="007331B1" w:rsidRDefault="007331B1" w:rsidP="007331B1">
      <w:pPr>
        <w:widowControl w:val="0"/>
        <w:spacing w:after="0" w:line="274" w:lineRule="exact"/>
        <w:ind w:left="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 xml:space="preserve">нарушение прав и свобод обучающихся и работников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w:t>
      </w:r>
    </w:p>
    <w:p w:rsidR="007331B1" w:rsidRPr="007331B1" w:rsidRDefault="007331B1" w:rsidP="007331B1">
      <w:pPr>
        <w:widowControl w:val="0"/>
        <w:spacing w:after="0" w:line="274" w:lineRule="exact"/>
        <w:ind w:left="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иные действия, предусмотренные законодательством Российской Федерации.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9.4.</w:t>
      </w:r>
      <w:r w:rsidRPr="007331B1">
        <w:rPr>
          <w:rFonts w:eastAsia="Times New Roman" w:cs="Times New Roman"/>
          <w:spacing w:val="5"/>
          <w:sz w:val="24"/>
          <w:szCs w:val="24"/>
          <w:lang w:eastAsia="ru-RU" w:bidi="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w:t>
      </w:r>
      <w:r w:rsidR="0032418E">
        <w:rPr>
          <w:rFonts w:eastAsia="Times New Roman" w:cs="Times New Roman"/>
          <w:spacing w:val="5"/>
          <w:sz w:val="24"/>
          <w:szCs w:val="24"/>
          <w:lang w:eastAsia="ru-RU" w:bidi="ru-RU"/>
        </w:rPr>
        <w:t>Учреждением</w:t>
      </w:r>
      <w:r w:rsidRPr="007331B1">
        <w:rPr>
          <w:rFonts w:eastAsia="Times New Roman" w:cs="Times New Roman"/>
          <w:spacing w:val="5"/>
          <w:sz w:val="24"/>
          <w:szCs w:val="24"/>
          <w:lang w:eastAsia="ru-RU" w:bidi="ru-RU"/>
        </w:rPr>
        <w:t xml:space="preserve"> вправе предъявить </w:t>
      </w:r>
      <w:r w:rsidR="0032418E">
        <w:rPr>
          <w:rFonts w:eastAsia="Times New Roman" w:cs="Times New Roman"/>
          <w:spacing w:val="5"/>
          <w:sz w:val="24"/>
          <w:szCs w:val="24"/>
          <w:lang w:eastAsia="ru-RU" w:bidi="ru-RU"/>
        </w:rPr>
        <w:t>Учреждению</w:t>
      </w:r>
      <w:r w:rsidRPr="007331B1">
        <w:rPr>
          <w:rFonts w:eastAsia="Times New Roman" w:cs="Times New Roman"/>
          <w:spacing w:val="5"/>
          <w:sz w:val="24"/>
          <w:szCs w:val="24"/>
          <w:lang w:eastAsia="ru-RU" w:bidi="ru-RU"/>
        </w:rPr>
        <w:t xml:space="preserve"> иск по возмещению дополнительных затрат на переподготовку этих выпускников в других образовательных учреждениях.</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9.4.1.</w:t>
      </w:r>
      <w:r w:rsidRPr="007331B1">
        <w:rPr>
          <w:rFonts w:eastAsia="Times New Roman" w:cs="Times New Roman"/>
          <w:spacing w:val="5"/>
          <w:sz w:val="24"/>
          <w:szCs w:val="24"/>
          <w:lang w:eastAsia="ru-RU" w:bidi="ru-RU"/>
        </w:rPr>
        <w:t xml:space="preserve"> Основанием для предъявления иска является приостановление действия государственной аккредитации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или лишение её государственной аккредитации.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9.5.</w:t>
      </w:r>
      <w:r w:rsidRPr="007331B1">
        <w:rPr>
          <w:rFonts w:eastAsia="Times New Roman" w:cs="Times New Roman"/>
          <w:spacing w:val="5"/>
          <w:sz w:val="24"/>
          <w:szCs w:val="24"/>
          <w:lang w:eastAsia="ru-RU" w:bidi="ru-RU"/>
        </w:rPr>
        <w:t xml:space="preserve"> 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 Плановая проверка может быть проведена не более одного раза в два года.</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sidRPr="00213968">
        <w:rPr>
          <w:rFonts w:eastAsia="Times New Roman" w:cs="Times New Roman"/>
          <w:b/>
          <w:spacing w:val="5"/>
          <w:sz w:val="24"/>
          <w:szCs w:val="24"/>
          <w:lang w:eastAsia="ru-RU" w:bidi="ru-RU"/>
        </w:rPr>
        <w:t>9.6.</w:t>
      </w:r>
      <w:r w:rsidR="007331B1" w:rsidRPr="007331B1">
        <w:rPr>
          <w:rFonts w:eastAsia="Times New Roman" w:cs="Times New Roman"/>
          <w:spacing w:val="5"/>
          <w:sz w:val="24"/>
          <w:szCs w:val="24"/>
          <w:lang w:eastAsia="ru-RU" w:bidi="ru-RU"/>
        </w:rPr>
        <w:t xml:space="preserve"> Контроль за соблюдением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9.6.1.</w:t>
      </w:r>
      <w:r w:rsidR="007331B1" w:rsidRPr="007331B1">
        <w:rPr>
          <w:rFonts w:eastAsia="Times New Roman" w:cs="Times New Roman"/>
          <w:spacing w:val="5"/>
          <w:sz w:val="24"/>
          <w:szCs w:val="24"/>
          <w:lang w:eastAsia="ru-RU" w:bidi="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9.6.2.</w:t>
      </w:r>
      <w:r w:rsidR="007331B1" w:rsidRPr="007331B1">
        <w:rPr>
          <w:rFonts w:eastAsia="Times New Roman" w:cs="Times New Roman"/>
          <w:spacing w:val="5"/>
          <w:sz w:val="24"/>
          <w:szCs w:val="24"/>
          <w:lang w:eastAsia="ru-RU" w:bidi="ru-RU"/>
        </w:rPr>
        <w:t xml:space="preserve"> В случае выявления нарушения лицензионных требований и условий лицензирующий орган выдает </w:t>
      </w:r>
      <w:r w:rsidR="0032418E">
        <w:rPr>
          <w:rFonts w:eastAsia="Times New Roman" w:cs="Times New Roman"/>
          <w:spacing w:val="5"/>
          <w:sz w:val="24"/>
          <w:szCs w:val="24"/>
          <w:lang w:eastAsia="ru-RU" w:bidi="ru-RU"/>
        </w:rPr>
        <w:t>Учреждению</w:t>
      </w:r>
      <w:r w:rsidR="007331B1" w:rsidRPr="007331B1">
        <w:rPr>
          <w:rFonts w:eastAsia="Times New Roman" w:cs="Times New Roman"/>
          <w:spacing w:val="5"/>
          <w:sz w:val="24"/>
          <w:szCs w:val="24"/>
          <w:lang w:eastAsia="ru-RU" w:bidi="ru-RU"/>
        </w:rPr>
        <w:t xml:space="preserve">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9.6.3.</w:t>
      </w:r>
      <w:r w:rsidR="007331B1" w:rsidRPr="007331B1">
        <w:rPr>
          <w:rFonts w:eastAsia="Times New Roman" w:cs="Times New Roman"/>
          <w:spacing w:val="5"/>
          <w:sz w:val="24"/>
          <w:szCs w:val="24"/>
          <w:lang w:eastAsia="ru-RU" w:bidi="ru-RU"/>
        </w:rPr>
        <w:t xml:space="preserve">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представляют в лицензирующий орган отчет об исполнении предписания.</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9.6.4.</w:t>
      </w:r>
      <w:r w:rsidR="007331B1" w:rsidRPr="007331B1">
        <w:rPr>
          <w:rFonts w:eastAsia="Times New Roman" w:cs="Times New Roman"/>
          <w:spacing w:val="5"/>
          <w:sz w:val="24"/>
          <w:szCs w:val="24"/>
          <w:lang w:eastAsia="ru-RU" w:bidi="ru-RU"/>
        </w:rPr>
        <w:t xml:space="preserve"> В случае неисполнения указанного предписания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том числе, если отчет об исполнении указанного предписания не представлен в </w:t>
      </w:r>
      <w:r w:rsidR="007331B1" w:rsidRPr="007331B1">
        <w:rPr>
          <w:rFonts w:eastAsia="Times New Roman" w:cs="Times New Roman"/>
          <w:spacing w:val="5"/>
          <w:sz w:val="24"/>
          <w:szCs w:val="24"/>
          <w:lang w:eastAsia="ru-RU" w:bidi="ru-RU"/>
        </w:rPr>
        <w:lastRenderedPageBreak/>
        <w:t>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9.6.5.</w:t>
      </w:r>
      <w:r w:rsidR="007331B1" w:rsidRPr="007331B1">
        <w:rPr>
          <w:rFonts w:eastAsia="Times New Roman" w:cs="Times New Roman"/>
          <w:spacing w:val="5"/>
          <w:sz w:val="24"/>
          <w:szCs w:val="24"/>
          <w:lang w:eastAsia="ru-RU" w:bidi="ru-RU"/>
        </w:rPr>
        <w:t xml:space="preserve"> В случае если до истечения срока приостановления действия лицензии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w:t>
      </w:r>
    </w:p>
    <w:p w:rsidR="007331B1" w:rsidRPr="007331B1" w:rsidRDefault="007331B1" w:rsidP="007331B1">
      <w:pPr>
        <w:widowControl w:val="0"/>
        <w:spacing w:after="0" w:line="274" w:lineRule="exact"/>
        <w:ind w:left="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действие лицензии.</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9.6.6.</w:t>
      </w:r>
      <w:r w:rsidR="007331B1" w:rsidRPr="007331B1">
        <w:rPr>
          <w:rFonts w:eastAsia="Times New Roman" w:cs="Times New Roman"/>
          <w:spacing w:val="5"/>
          <w:sz w:val="24"/>
          <w:szCs w:val="24"/>
          <w:lang w:eastAsia="ru-RU" w:bidi="ru-RU"/>
        </w:rPr>
        <w:t xml:space="preserve"> В случае если такие документы не представлены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w:t>
      </w:r>
    </w:p>
    <w:p w:rsidR="00213968" w:rsidRPr="00213968" w:rsidRDefault="00213968" w:rsidP="00213968">
      <w:pPr>
        <w:widowControl w:val="0"/>
        <w:spacing w:after="0" w:line="274" w:lineRule="exact"/>
        <w:ind w:left="20" w:right="340"/>
        <w:rPr>
          <w:rFonts w:eastAsia="Times New Roman" w:cs="Times New Roman"/>
          <w:color w:val="000000"/>
          <w:spacing w:val="5"/>
          <w:sz w:val="24"/>
          <w:szCs w:val="24"/>
          <w:lang w:eastAsia="ru-RU" w:bidi="ru-RU"/>
        </w:rPr>
      </w:pPr>
      <w:r w:rsidRPr="00213968">
        <w:rPr>
          <w:rFonts w:eastAsia="Times New Roman" w:cs="Times New Roman"/>
          <w:color w:val="000000"/>
          <w:spacing w:val="5"/>
          <w:sz w:val="24"/>
          <w:szCs w:val="24"/>
          <w:lang w:eastAsia="ru-RU" w:bidi="ru-RU"/>
        </w:rPr>
        <w:t>Приостановление действия лицензии продлевается на период до вступления в законную силу решения суда.</w:t>
      </w:r>
    </w:p>
    <w:p w:rsidR="00213968" w:rsidRPr="00213968" w:rsidRDefault="00213968" w:rsidP="00213968">
      <w:pPr>
        <w:widowControl w:val="0"/>
        <w:spacing w:after="0" w:line="274" w:lineRule="exact"/>
        <w:ind w:right="1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9.6.7.</w:t>
      </w:r>
      <w:r w:rsidRPr="00213968">
        <w:rPr>
          <w:rFonts w:eastAsia="Times New Roman" w:cs="Times New Roman"/>
          <w:color w:val="000000"/>
          <w:spacing w:val="5"/>
          <w:sz w:val="24"/>
          <w:szCs w:val="24"/>
          <w:lang w:eastAsia="ru-RU" w:bidi="ru-RU"/>
        </w:rPr>
        <w:t xml:space="preserve"> Лицензия аннулируется решением суда на основании рассмотрения заявления лицензирующего органа.</w:t>
      </w:r>
    </w:p>
    <w:p w:rsidR="00213968" w:rsidRPr="00213968" w:rsidRDefault="00213968" w:rsidP="00213968">
      <w:pPr>
        <w:widowControl w:val="0"/>
        <w:spacing w:after="0" w:line="274" w:lineRule="exact"/>
        <w:ind w:right="3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9.7.</w:t>
      </w:r>
      <w:r w:rsidRPr="00213968">
        <w:rPr>
          <w:rFonts w:eastAsia="Times New Roman" w:cs="Times New Roman"/>
          <w:color w:val="000000"/>
          <w:spacing w:val="5"/>
          <w:sz w:val="24"/>
          <w:szCs w:val="24"/>
          <w:lang w:eastAsia="ru-RU" w:bidi="ru-RU"/>
        </w:rPr>
        <w:t xml:space="preserve"> Прекращение деятельности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устанавливается органами местного самоуправления.</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9.8.</w:t>
      </w:r>
      <w:r w:rsidRPr="00213968">
        <w:rPr>
          <w:rFonts w:eastAsia="Times New Roman" w:cs="Times New Roman"/>
          <w:color w:val="000000"/>
          <w:spacing w:val="5"/>
          <w:sz w:val="24"/>
          <w:szCs w:val="24"/>
          <w:lang w:eastAsia="ru-RU" w:bidi="ru-RU"/>
        </w:rPr>
        <w:t xml:space="preserve"> </w:t>
      </w:r>
      <w:r w:rsidR="0032418E">
        <w:rPr>
          <w:rFonts w:eastAsia="Times New Roman" w:cs="Times New Roman"/>
          <w:color w:val="000000"/>
          <w:spacing w:val="5"/>
          <w:sz w:val="24"/>
          <w:szCs w:val="24"/>
          <w:lang w:eastAsia="ru-RU" w:bidi="ru-RU"/>
        </w:rPr>
        <w:t>Уч</w:t>
      </w:r>
      <w:r w:rsidR="008C3381">
        <w:rPr>
          <w:rFonts w:eastAsia="Times New Roman" w:cs="Times New Roman"/>
          <w:color w:val="000000"/>
          <w:spacing w:val="5"/>
          <w:sz w:val="24"/>
          <w:szCs w:val="24"/>
          <w:lang w:eastAsia="ru-RU" w:bidi="ru-RU"/>
        </w:rPr>
        <w:t>р</w:t>
      </w:r>
      <w:r w:rsidR="0032418E">
        <w:rPr>
          <w:rFonts w:eastAsia="Times New Roman" w:cs="Times New Roman"/>
          <w:color w:val="000000"/>
          <w:spacing w:val="5"/>
          <w:sz w:val="24"/>
          <w:szCs w:val="24"/>
          <w:lang w:eastAsia="ru-RU" w:bidi="ru-RU"/>
        </w:rPr>
        <w:t>еждение</w:t>
      </w:r>
      <w:r w:rsidRPr="00213968">
        <w:rPr>
          <w:rFonts w:eastAsia="Times New Roman" w:cs="Times New Roman"/>
          <w:color w:val="000000"/>
          <w:spacing w:val="5"/>
          <w:sz w:val="24"/>
          <w:szCs w:val="24"/>
          <w:lang w:eastAsia="ru-RU" w:bidi="ru-RU"/>
        </w:rPr>
        <w:t xml:space="preserve"> может быть реорганизована в иное образовательное учреждение по решению Учредителя, если это не влечет за собой нарушения обязательств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или если Учредитель принимает эти обязательства на себя. При реорганизации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32418E" w:rsidRDefault="00213968" w:rsidP="0032418E">
      <w:pPr>
        <w:widowControl w:val="0"/>
        <w:spacing w:after="0" w:line="274" w:lineRule="exact"/>
        <w:ind w:right="1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9.9.</w:t>
      </w:r>
      <w:r w:rsidRPr="00213968">
        <w:rPr>
          <w:rFonts w:eastAsia="Times New Roman" w:cs="Times New Roman"/>
          <w:color w:val="000000"/>
          <w:spacing w:val="5"/>
          <w:sz w:val="24"/>
          <w:szCs w:val="24"/>
          <w:lang w:eastAsia="ru-RU" w:bidi="ru-RU"/>
        </w:rPr>
        <w:t xml:space="preserve"> 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может осуществляться: </w:t>
      </w:r>
    </w:p>
    <w:p w:rsidR="00213968" w:rsidRPr="00213968" w:rsidRDefault="0032418E" w:rsidP="0032418E">
      <w:pPr>
        <w:widowControl w:val="0"/>
        <w:spacing w:after="0" w:line="274" w:lineRule="exact"/>
        <w:ind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Учредителя;</w:t>
      </w:r>
    </w:p>
    <w:p w:rsidR="00213968" w:rsidRPr="00213968" w:rsidRDefault="0032418E" w:rsidP="00213968">
      <w:pPr>
        <w:widowControl w:val="0"/>
        <w:spacing w:after="0" w:line="274" w:lineRule="exact"/>
        <w:ind w:left="20" w:right="6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213968" w:rsidRPr="00213968" w:rsidRDefault="00213968" w:rsidP="00213968">
      <w:pPr>
        <w:widowControl w:val="0"/>
        <w:tabs>
          <w:tab w:val="left" w:pos="682"/>
        </w:tabs>
        <w:spacing w:after="0" w:line="274" w:lineRule="exact"/>
        <w:rPr>
          <w:rFonts w:eastAsia="Times New Roman" w:cs="Times New Roman"/>
          <w:color w:val="000000"/>
          <w:spacing w:val="5"/>
          <w:sz w:val="24"/>
          <w:szCs w:val="24"/>
          <w:lang w:eastAsia="ru-RU" w:bidi="ru-RU"/>
        </w:rPr>
      </w:pPr>
      <w:r w:rsidRPr="00B00DB2">
        <w:rPr>
          <w:rFonts w:eastAsia="Times New Roman" w:cs="Times New Roman"/>
          <w:b/>
          <w:color w:val="000000"/>
          <w:spacing w:val="5"/>
          <w:sz w:val="24"/>
          <w:szCs w:val="24"/>
          <w:lang w:eastAsia="ru-RU" w:bidi="ru-RU"/>
        </w:rPr>
        <w:t>9.9.1</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законодательством Российской Федерации с согласия схода жителей села </w:t>
      </w:r>
      <w:r w:rsidR="00A4173C">
        <w:rPr>
          <w:rFonts w:eastAsia="Times New Roman" w:cs="Times New Roman"/>
          <w:color w:val="000000"/>
          <w:spacing w:val="5"/>
          <w:sz w:val="24"/>
          <w:szCs w:val="24"/>
          <w:lang w:eastAsia="ru-RU" w:bidi="ru-RU"/>
        </w:rPr>
        <w:t>Аймаки</w:t>
      </w:r>
      <w:r w:rsidRPr="00213968">
        <w:rPr>
          <w:rFonts w:eastAsia="Times New Roman" w:cs="Times New Roman"/>
          <w:color w:val="000000"/>
          <w:spacing w:val="5"/>
          <w:sz w:val="24"/>
          <w:szCs w:val="24"/>
          <w:lang w:eastAsia="ru-RU" w:bidi="ru-RU"/>
        </w:rPr>
        <w:t>.</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9.10.</w:t>
      </w:r>
      <w:r w:rsidRPr="00213968">
        <w:rPr>
          <w:rFonts w:eastAsia="Times New Roman" w:cs="Times New Roman"/>
          <w:color w:val="000000"/>
          <w:spacing w:val="5"/>
          <w:sz w:val="24"/>
          <w:szCs w:val="24"/>
          <w:lang w:eastAsia="ru-RU" w:bidi="ru-RU"/>
        </w:rPr>
        <w:t xml:space="preserve"> При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осуществляемых, как правило, по окончании учебного года, </w:t>
      </w:r>
      <w:r w:rsidRPr="0032418E">
        <w:rPr>
          <w:rFonts w:eastAsia="Times New Roman" w:cs="Times New Roman"/>
          <w:b/>
          <w:color w:val="000000"/>
          <w:spacing w:val="5"/>
          <w:sz w:val="24"/>
          <w:szCs w:val="24"/>
          <w:lang w:eastAsia="ru-RU" w:bidi="ru-RU"/>
        </w:rPr>
        <w:t>Учредитель</w:t>
      </w:r>
      <w:r w:rsidRPr="00213968">
        <w:rPr>
          <w:rFonts w:eastAsia="Times New Roman" w:cs="Times New Roman"/>
          <w:color w:val="000000"/>
          <w:spacing w:val="5"/>
          <w:sz w:val="24"/>
          <w:szCs w:val="24"/>
          <w:lang w:eastAsia="ru-RU" w:bidi="ru-RU"/>
        </w:rPr>
        <w:t xml:space="preserve"> берет на себя ответственность за перевод обучающихся в другие образовательные учреждения соответствующего типа по согласованию с родителями (законными представителями) обучающихся.</w:t>
      </w:r>
    </w:p>
    <w:p w:rsidR="00213968" w:rsidRPr="00213968" w:rsidRDefault="00213968" w:rsidP="00213968">
      <w:pPr>
        <w:widowControl w:val="0"/>
        <w:spacing w:after="0" w:line="274" w:lineRule="exact"/>
        <w:ind w:right="60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9.11.</w:t>
      </w:r>
      <w:r w:rsidRPr="00213968">
        <w:rPr>
          <w:rFonts w:eastAsia="Times New Roman" w:cs="Times New Roman"/>
          <w:color w:val="000000"/>
          <w:spacing w:val="5"/>
          <w:sz w:val="24"/>
          <w:szCs w:val="24"/>
          <w:lang w:eastAsia="ru-RU" w:bidi="ru-RU"/>
        </w:rPr>
        <w:t xml:space="preserve"> Процедура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гражданским законодательством и муниципальными правовыми актами. При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денежные средства и иное имущество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за вычетом платежей по покрытию обязательств, направляются на цели развития муниципальной системы образования Гергебильского района.</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9.12</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 При ликвидации </w:t>
      </w:r>
      <w:r w:rsidR="000775AA">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425409" w:rsidRPr="00213968" w:rsidRDefault="00425409" w:rsidP="007331B1">
      <w:pPr>
        <w:widowControl w:val="0"/>
        <w:spacing w:after="291" w:line="274" w:lineRule="exact"/>
        <w:ind w:left="20" w:right="-1"/>
        <w:rPr>
          <w:rFonts w:eastAsia="Times New Roman" w:cs="Times New Roman"/>
          <w:color w:val="000000"/>
          <w:spacing w:val="5"/>
          <w:sz w:val="24"/>
          <w:szCs w:val="24"/>
          <w:lang w:eastAsia="ru-RU" w:bidi="ru-RU"/>
        </w:rPr>
      </w:pPr>
    </w:p>
    <w:p w:rsidR="00993E1D" w:rsidRPr="00213968" w:rsidRDefault="00993E1D" w:rsidP="007331B1">
      <w:pPr>
        <w:ind w:right="-1"/>
        <w:rPr>
          <w:b/>
          <w:sz w:val="24"/>
          <w:szCs w:val="24"/>
        </w:rPr>
      </w:pPr>
    </w:p>
    <w:p w:rsidR="00425409" w:rsidRDefault="00425409" w:rsidP="007331B1">
      <w:pPr>
        <w:ind w:right="-1"/>
        <w:rPr>
          <w:b/>
          <w:sz w:val="24"/>
          <w:szCs w:val="24"/>
        </w:rPr>
      </w:pPr>
    </w:p>
    <w:p w:rsidR="00213968" w:rsidRDefault="00213968" w:rsidP="007331B1">
      <w:pPr>
        <w:ind w:right="-1"/>
        <w:rPr>
          <w:b/>
          <w:sz w:val="24"/>
          <w:szCs w:val="24"/>
        </w:rPr>
      </w:pPr>
    </w:p>
    <w:p w:rsidR="00205131" w:rsidRDefault="00205131" w:rsidP="007331B1">
      <w:pPr>
        <w:ind w:right="-1"/>
        <w:rPr>
          <w:b/>
          <w:sz w:val="24"/>
          <w:szCs w:val="24"/>
        </w:rPr>
      </w:pPr>
      <w:r>
        <w:rPr>
          <w:b/>
          <w:noProof/>
          <w:sz w:val="24"/>
          <w:szCs w:val="24"/>
          <w:lang w:eastAsia="ru-RU"/>
        </w:rPr>
        <w:lastRenderedPageBreak/>
        <w:drawing>
          <wp:inline distT="0" distB="0" distL="0" distR="0">
            <wp:extent cx="6802582" cy="9353550"/>
            <wp:effectExtent l="19050" t="0" r="0" b="0"/>
            <wp:docPr id="3" name="Рисунок 2" descr="C:\Users\Аминат\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минат\Desktop\12.jpg"/>
                    <pic:cNvPicPr>
                      <a:picLocks noChangeAspect="1" noChangeArrowheads="1"/>
                    </pic:cNvPicPr>
                  </pic:nvPicPr>
                  <pic:blipFill>
                    <a:blip r:embed="rId9"/>
                    <a:srcRect/>
                    <a:stretch>
                      <a:fillRect/>
                    </a:stretch>
                  </pic:blipFill>
                  <pic:spPr bwMode="auto">
                    <a:xfrm>
                      <a:off x="0" y="0"/>
                      <a:ext cx="6802582" cy="9353550"/>
                    </a:xfrm>
                    <a:prstGeom prst="rect">
                      <a:avLst/>
                    </a:prstGeom>
                    <a:noFill/>
                    <a:ln w="9525">
                      <a:noFill/>
                      <a:miter lim="800000"/>
                      <a:headEnd/>
                      <a:tailEnd/>
                    </a:ln>
                  </pic:spPr>
                </pic:pic>
              </a:graphicData>
            </a:graphic>
          </wp:inline>
        </w:drawing>
      </w:r>
    </w:p>
    <w:p w:rsidR="00B00DB2" w:rsidRDefault="00B00DB2" w:rsidP="00A01EA4">
      <w:pPr>
        <w:ind w:right="-1" w:firstLine="993"/>
        <w:rPr>
          <w:b/>
          <w:sz w:val="28"/>
          <w:szCs w:val="28"/>
        </w:rPr>
      </w:pPr>
    </w:p>
    <w:sectPr w:rsidR="00B00DB2" w:rsidSect="006F2BE4">
      <w:footerReference w:type="default" r:id="rId10"/>
      <w:pgSz w:w="11906" w:h="16838"/>
      <w:pgMar w:top="284" w:right="85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65C" w:rsidRDefault="007D265C" w:rsidP="00E21D32">
      <w:pPr>
        <w:spacing w:after="0" w:line="240" w:lineRule="auto"/>
      </w:pPr>
      <w:r>
        <w:separator/>
      </w:r>
    </w:p>
  </w:endnote>
  <w:endnote w:type="continuationSeparator" w:id="1">
    <w:p w:rsidR="007D265C" w:rsidRDefault="007D265C" w:rsidP="00E21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807082"/>
      <w:docPartObj>
        <w:docPartGallery w:val="Page Numbers (Bottom of Page)"/>
        <w:docPartUnique/>
      </w:docPartObj>
    </w:sdtPr>
    <w:sdtContent>
      <w:p w:rsidR="00692CE4" w:rsidRDefault="00692CE4">
        <w:pPr>
          <w:pStyle w:val="a9"/>
          <w:jc w:val="center"/>
        </w:pPr>
        <w:fldSimple w:instr="PAGE   \* MERGEFORMAT">
          <w:r w:rsidR="006E06C4">
            <w:rPr>
              <w:noProof/>
            </w:rPr>
            <w:t>28</w:t>
          </w:r>
        </w:fldSimple>
      </w:p>
    </w:sdtContent>
  </w:sdt>
  <w:p w:rsidR="00692CE4" w:rsidRDefault="00692C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65C" w:rsidRDefault="007D265C" w:rsidP="00E21D32">
      <w:pPr>
        <w:spacing w:after="0" w:line="240" w:lineRule="auto"/>
      </w:pPr>
      <w:r>
        <w:separator/>
      </w:r>
    </w:p>
  </w:footnote>
  <w:footnote w:type="continuationSeparator" w:id="1">
    <w:p w:rsidR="007D265C" w:rsidRDefault="007D265C" w:rsidP="00E21D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FAC"/>
    <w:multiLevelType w:val="multilevel"/>
    <w:tmpl w:val="41D88610"/>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61223"/>
    <w:multiLevelType w:val="multilevel"/>
    <w:tmpl w:val="F636FFAA"/>
    <w:lvl w:ilvl="0">
      <w:start w:val="2"/>
      <w:numFmt w:val="decimal"/>
      <w:lvlText w:val="4.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C2F28"/>
    <w:multiLevelType w:val="hybridMultilevel"/>
    <w:tmpl w:val="1056F2E6"/>
    <w:lvl w:ilvl="0" w:tplc="79B6B11C">
      <w:start w:val="1"/>
      <w:numFmt w:val="decimal"/>
      <w:lvlText w:val="%1."/>
      <w:lvlJc w:val="left"/>
      <w:pPr>
        <w:ind w:left="460" w:hanging="360"/>
      </w:pPr>
      <w:rPr>
        <w:rFonts w:hint="default"/>
        <w:b/>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3">
    <w:nsid w:val="0D367C3E"/>
    <w:multiLevelType w:val="multilevel"/>
    <w:tmpl w:val="5F8AAD8A"/>
    <w:lvl w:ilvl="0">
      <w:start w:val="4"/>
      <w:numFmt w:val="decimal"/>
      <w:lvlText w:val="2.17.%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16768"/>
    <w:multiLevelType w:val="multilevel"/>
    <w:tmpl w:val="354CEB4C"/>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7204FF"/>
    <w:multiLevelType w:val="multilevel"/>
    <w:tmpl w:val="BB4AB87A"/>
    <w:lvl w:ilvl="0">
      <w:start w:val="7"/>
      <w:numFmt w:val="decimal"/>
      <w:lvlText w:val="1.%1."/>
      <w:lvlJc w:val="left"/>
      <w:pPr>
        <w:ind w:left="0" w:firstLine="0"/>
      </w:pPr>
      <w:rPr>
        <w:rFonts w:ascii="Times New Roman" w:eastAsia="Times New Roman" w:hAnsi="Times New Roman" w:cs="Times New Roman" w:hint="default"/>
        <w:b/>
        <w:bCs/>
        <w:i w:val="0"/>
        <w:iCs w:val="0"/>
        <w:smallCaps w:val="0"/>
        <w:strike w:val="0"/>
        <w:color w:val="000000"/>
        <w:spacing w:val="6"/>
        <w:w w:val="100"/>
        <w:position w:val="0"/>
        <w:sz w:val="21"/>
        <w:szCs w:val="21"/>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88F6076"/>
    <w:multiLevelType w:val="multilevel"/>
    <w:tmpl w:val="D31439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53A6D"/>
    <w:multiLevelType w:val="multilevel"/>
    <w:tmpl w:val="38AED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C72FAA"/>
    <w:multiLevelType w:val="multilevel"/>
    <w:tmpl w:val="81EE2A7C"/>
    <w:lvl w:ilvl="0">
      <w:start w:val="1"/>
      <w:numFmt w:val="decimal"/>
      <w:lvlText w:val="1.5.%1."/>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BE06F98"/>
    <w:multiLevelType w:val="multilevel"/>
    <w:tmpl w:val="E09C541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35190C"/>
    <w:multiLevelType w:val="multilevel"/>
    <w:tmpl w:val="222C53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E83ADF"/>
    <w:multiLevelType w:val="multilevel"/>
    <w:tmpl w:val="81EE2A7C"/>
    <w:lvl w:ilvl="0">
      <w:start w:val="1"/>
      <w:numFmt w:val="decimal"/>
      <w:lvlText w:val="1.5.%1."/>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37F74C80"/>
    <w:multiLevelType w:val="multilevel"/>
    <w:tmpl w:val="FDA2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D82BCC"/>
    <w:multiLevelType w:val="multilevel"/>
    <w:tmpl w:val="E266DFE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457E28"/>
    <w:multiLevelType w:val="multilevel"/>
    <w:tmpl w:val="1812C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5B4317"/>
    <w:multiLevelType w:val="multilevel"/>
    <w:tmpl w:val="0F4879E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A335A4"/>
    <w:multiLevelType w:val="multilevel"/>
    <w:tmpl w:val="CB528550"/>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5E17EDF"/>
    <w:multiLevelType w:val="multilevel"/>
    <w:tmpl w:val="0DE671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805FCA"/>
    <w:multiLevelType w:val="multilevel"/>
    <w:tmpl w:val="3EE411C2"/>
    <w:lvl w:ilvl="0">
      <w:start w:val="1"/>
      <w:numFmt w:val="bullet"/>
      <w:lvlText w:val=""/>
      <w:lvlJc w:val="left"/>
      <w:pPr>
        <w:ind w:left="0" w:firstLine="0"/>
      </w:pPr>
      <w:rPr>
        <w:rFonts w:ascii="Symbol" w:hAnsi="Symbol" w:hint="default"/>
        <w:b w:val="0"/>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B732FEE"/>
    <w:multiLevelType w:val="multilevel"/>
    <w:tmpl w:val="154A3B34"/>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214D4D"/>
    <w:multiLevelType w:val="multilevel"/>
    <w:tmpl w:val="9EF6EE08"/>
    <w:lvl w:ilvl="0">
      <w:start w:val="3"/>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B6208A"/>
    <w:multiLevelType w:val="multilevel"/>
    <w:tmpl w:val="0B8EBCA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9B2A0B"/>
    <w:multiLevelType w:val="multilevel"/>
    <w:tmpl w:val="5F56D55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2063DA"/>
    <w:multiLevelType w:val="multilevel"/>
    <w:tmpl w:val="F4482ACA"/>
    <w:lvl w:ilvl="0">
      <w:start w:val="1"/>
      <w:numFmt w:val="decimal"/>
      <w:lvlText w:val="1.%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763DDF"/>
    <w:multiLevelType w:val="multilevel"/>
    <w:tmpl w:val="BBECF2B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F95BBB"/>
    <w:multiLevelType w:val="multilevel"/>
    <w:tmpl w:val="9A9CD1A0"/>
    <w:lvl w:ilvl="0">
      <w:start w:val="1"/>
      <w:numFmt w:val="decimal"/>
      <w:lvlText w:val="5.12.%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5808DD"/>
    <w:multiLevelType w:val="multilevel"/>
    <w:tmpl w:val="6EDC7870"/>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2F419E"/>
    <w:multiLevelType w:val="multilevel"/>
    <w:tmpl w:val="1090D4D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4042B51"/>
    <w:multiLevelType w:val="multilevel"/>
    <w:tmpl w:val="F9C833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A72F01"/>
    <w:multiLevelType w:val="multilevel"/>
    <w:tmpl w:val="0700DFA2"/>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A807E5D"/>
    <w:multiLevelType w:val="multilevel"/>
    <w:tmpl w:val="386851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DA5367"/>
    <w:multiLevelType w:val="multilevel"/>
    <w:tmpl w:val="0B8EBCA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22628E"/>
    <w:multiLevelType w:val="multilevel"/>
    <w:tmpl w:val="6F24280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87577A6"/>
    <w:multiLevelType w:val="multilevel"/>
    <w:tmpl w:val="00ECB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426AC9"/>
    <w:multiLevelType w:val="multilevel"/>
    <w:tmpl w:val="364EBE2A"/>
    <w:lvl w:ilvl="0">
      <w:start w:val="6"/>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C04007"/>
    <w:multiLevelType w:val="multilevel"/>
    <w:tmpl w:val="FFD654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2A525D"/>
    <w:multiLevelType w:val="multilevel"/>
    <w:tmpl w:val="07A6EC6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94349E"/>
    <w:multiLevelType w:val="multilevel"/>
    <w:tmpl w:val="A6AEF654"/>
    <w:lvl w:ilvl="0">
      <w:start w:val="7"/>
      <w:numFmt w:val="decimal"/>
      <w:lvlText w:val="2.2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3"/>
  </w:num>
  <w:num w:numId="3">
    <w:abstractNumId w:val="33"/>
  </w:num>
  <w:num w:numId="4">
    <w:abstractNumId w:val="5"/>
  </w:num>
  <w:num w:numId="5">
    <w:abstractNumId w:val="8"/>
  </w:num>
  <w:num w:numId="6">
    <w:abstractNumId w:val="30"/>
  </w:num>
  <w:num w:numId="7">
    <w:abstractNumId w:val="17"/>
  </w:num>
  <w:num w:numId="8">
    <w:abstractNumId w:val="19"/>
  </w:num>
  <w:num w:numId="9">
    <w:abstractNumId w:val="21"/>
  </w:num>
  <w:num w:numId="10">
    <w:abstractNumId w:val="7"/>
  </w:num>
  <w:num w:numId="11">
    <w:abstractNumId w:val="3"/>
  </w:num>
  <w:num w:numId="12">
    <w:abstractNumId w:val="37"/>
  </w:num>
  <w:num w:numId="13">
    <w:abstractNumId w:val="31"/>
  </w:num>
  <w:num w:numId="14">
    <w:abstractNumId w:val="20"/>
  </w:num>
  <w:num w:numId="15">
    <w:abstractNumId w:val="10"/>
  </w:num>
  <w:num w:numId="16">
    <w:abstractNumId w:val="34"/>
  </w:num>
  <w:num w:numId="17">
    <w:abstractNumId w:val="36"/>
  </w:num>
  <w:num w:numId="18">
    <w:abstractNumId w:val="22"/>
  </w:num>
  <w:num w:numId="19">
    <w:abstractNumId w:val="15"/>
  </w:num>
  <w:num w:numId="20">
    <w:abstractNumId w:val="9"/>
  </w:num>
  <w:num w:numId="21">
    <w:abstractNumId w:val="18"/>
  </w:num>
  <w:num w:numId="22">
    <w:abstractNumId w:val="12"/>
  </w:num>
  <w:num w:numId="23">
    <w:abstractNumId w:val="1"/>
  </w:num>
  <w:num w:numId="24">
    <w:abstractNumId w:val="28"/>
  </w:num>
  <w:num w:numId="25">
    <w:abstractNumId w:val="6"/>
  </w:num>
  <w:num w:numId="26">
    <w:abstractNumId w:val="0"/>
  </w:num>
  <w:num w:numId="27">
    <w:abstractNumId w:val="26"/>
  </w:num>
  <w:num w:numId="28">
    <w:abstractNumId w:val="25"/>
  </w:num>
  <w:num w:numId="29">
    <w:abstractNumId w:val="13"/>
  </w:num>
  <w:num w:numId="30">
    <w:abstractNumId w:val="24"/>
  </w:num>
  <w:num w:numId="31">
    <w:abstractNumId w:val="14"/>
  </w:num>
  <w:num w:numId="32">
    <w:abstractNumId w:val="27"/>
  </w:num>
  <w:num w:numId="33">
    <w:abstractNumId w:val="35"/>
  </w:num>
  <w:num w:numId="34">
    <w:abstractNumId w:val="29"/>
  </w:num>
  <w:num w:numId="35">
    <w:abstractNumId w:val="32"/>
  </w:num>
  <w:num w:numId="36">
    <w:abstractNumId w:val="6"/>
    <w:lvlOverride w:ilvl="0">
      <w:startOverride w:val="3"/>
    </w:lvlOverride>
    <w:lvlOverride w:ilvl="1"/>
    <w:lvlOverride w:ilvl="2"/>
    <w:lvlOverride w:ilvl="3"/>
    <w:lvlOverride w:ilvl="4"/>
    <w:lvlOverride w:ilvl="5"/>
    <w:lvlOverride w:ilvl="6"/>
    <w:lvlOverride w:ilvl="7"/>
    <w:lvlOverride w:ilvl="8"/>
  </w:num>
  <w:num w:numId="37">
    <w:abstractNumId w:val="4"/>
  </w:num>
  <w:num w:numId="38">
    <w:abstractNumId w:val="11"/>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023F8"/>
    <w:rsid w:val="0001649A"/>
    <w:rsid w:val="000775AA"/>
    <w:rsid w:val="00082F8E"/>
    <w:rsid w:val="0009251F"/>
    <w:rsid w:val="000A4A36"/>
    <w:rsid w:val="000E2A5A"/>
    <w:rsid w:val="000E37DB"/>
    <w:rsid w:val="000E5DAA"/>
    <w:rsid w:val="00150460"/>
    <w:rsid w:val="00163C54"/>
    <w:rsid w:val="001E1CE4"/>
    <w:rsid w:val="001F3DA6"/>
    <w:rsid w:val="001F3F92"/>
    <w:rsid w:val="00205131"/>
    <w:rsid w:val="00213968"/>
    <w:rsid w:val="00225DDF"/>
    <w:rsid w:val="00232742"/>
    <w:rsid w:val="00266DE1"/>
    <w:rsid w:val="0029085E"/>
    <w:rsid w:val="00291B09"/>
    <w:rsid w:val="00293600"/>
    <w:rsid w:val="002B2794"/>
    <w:rsid w:val="002F0395"/>
    <w:rsid w:val="003023F8"/>
    <w:rsid w:val="003037CF"/>
    <w:rsid w:val="0032418E"/>
    <w:rsid w:val="00332F1F"/>
    <w:rsid w:val="003A7108"/>
    <w:rsid w:val="003E133B"/>
    <w:rsid w:val="00416E3C"/>
    <w:rsid w:val="00425409"/>
    <w:rsid w:val="00430722"/>
    <w:rsid w:val="004325CA"/>
    <w:rsid w:val="00436253"/>
    <w:rsid w:val="00457315"/>
    <w:rsid w:val="0046058E"/>
    <w:rsid w:val="00466E37"/>
    <w:rsid w:val="00466F09"/>
    <w:rsid w:val="00473B5A"/>
    <w:rsid w:val="0048535C"/>
    <w:rsid w:val="004B0363"/>
    <w:rsid w:val="004C0E6F"/>
    <w:rsid w:val="004E5FCE"/>
    <w:rsid w:val="00510519"/>
    <w:rsid w:val="00570799"/>
    <w:rsid w:val="00573D6F"/>
    <w:rsid w:val="0058604C"/>
    <w:rsid w:val="005879A7"/>
    <w:rsid w:val="00594ABB"/>
    <w:rsid w:val="0059605D"/>
    <w:rsid w:val="005D5E4C"/>
    <w:rsid w:val="005D668F"/>
    <w:rsid w:val="0060408B"/>
    <w:rsid w:val="00631A92"/>
    <w:rsid w:val="006366DB"/>
    <w:rsid w:val="00692CE4"/>
    <w:rsid w:val="006B6975"/>
    <w:rsid w:val="006C68D0"/>
    <w:rsid w:val="006D4B29"/>
    <w:rsid w:val="006E06C4"/>
    <w:rsid w:val="006F2BE4"/>
    <w:rsid w:val="00710816"/>
    <w:rsid w:val="007129E7"/>
    <w:rsid w:val="007331B1"/>
    <w:rsid w:val="00742DF0"/>
    <w:rsid w:val="00747736"/>
    <w:rsid w:val="007D265C"/>
    <w:rsid w:val="007E2BDA"/>
    <w:rsid w:val="008201D0"/>
    <w:rsid w:val="008429D8"/>
    <w:rsid w:val="00852005"/>
    <w:rsid w:val="00877B85"/>
    <w:rsid w:val="008B1BB4"/>
    <w:rsid w:val="008C3381"/>
    <w:rsid w:val="00931351"/>
    <w:rsid w:val="009572BB"/>
    <w:rsid w:val="009607F7"/>
    <w:rsid w:val="0097665E"/>
    <w:rsid w:val="009837B6"/>
    <w:rsid w:val="009906EC"/>
    <w:rsid w:val="00993E1D"/>
    <w:rsid w:val="009B1948"/>
    <w:rsid w:val="009D5A6F"/>
    <w:rsid w:val="009E67B3"/>
    <w:rsid w:val="00A01EA4"/>
    <w:rsid w:val="00A245B1"/>
    <w:rsid w:val="00A4173C"/>
    <w:rsid w:val="00A43E7D"/>
    <w:rsid w:val="00A83CDC"/>
    <w:rsid w:val="00A93A50"/>
    <w:rsid w:val="00A94C03"/>
    <w:rsid w:val="00A94D23"/>
    <w:rsid w:val="00AA0E85"/>
    <w:rsid w:val="00AA7398"/>
    <w:rsid w:val="00AC6B93"/>
    <w:rsid w:val="00AD7F40"/>
    <w:rsid w:val="00AE5D4E"/>
    <w:rsid w:val="00B00DB2"/>
    <w:rsid w:val="00B26EB1"/>
    <w:rsid w:val="00B804E2"/>
    <w:rsid w:val="00BA77E5"/>
    <w:rsid w:val="00BE1628"/>
    <w:rsid w:val="00C02E2D"/>
    <w:rsid w:val="00C076D4"/>
    <w:rsid w:val="00C428F5"/>
    <w:rsid w:val="00C545C5"/>
    <w:rsid w:val="00C6186E"/>
    <w:rsid w:val="00C67E62"/>
    <w:rsid w:val="00C73958"/>
    <w:rsid w:val="00D14E9F"/>
    <w:rsid w:val="00D17E6B"/>
    <w:rsid w:val="00D4312C"/>
    <w:rsid w:val="00D435DC"/>
    <w:rsid w:val="00D6405E"/>
    <w:rsid w:val="00DE4463"/>
    <w:rsid w:val="00DF2245"/>
    <w:rsid w:val="00E02984"/>
    <w:rsid w:val="00E1278F"/>
    <w:rsid w:val="00E21D32"/>
    <w:rsid w:val="00E2629A"/>
    <w:rsid w:val="00E27183"/>
    <w:rsid w:val="00E3360A"/>
    <w:rsid w:val="00E440E9"/>
    <w:rsid w:val="00E551BC"/>
    <w:rsid w:val="00E719B4"/>
    <w:rsid w:val="00E76890"/>
    <w:rsid w:val="00E82BC2"/>
    <w:rsid w:val="00EA162B"/>
    <w:rsid w:val="00EB54D6"/>
    <w:rsid w:val="00EE6A0D"/>
    <w:rsid w:val="00F01B53"/>
    <w:rsid w:val="00F07FCB"/>
    <w:rsid w:val="00F13611"/>
    <w:rsid w:val="00F145A6"/>
    <w:rsid w:val="00F43FC1"/>
    <w:rsid w:val="00FD1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721017">
      <w:bodyDiv w:val="1"/>
      <w:marLeft w:val="0"/>
      <w:marRight w:val="0"/>
      <w:marTop w:val="0"/>
      <w:marBottom w:val="0"/>
      <w:divBdr>
        <w:top w:val="none" w:sz="0" w:space="0" w:color="auto"/>
        <w:left w:val="none" w:sz="0" w:space="0" w:color="auto"/>
        <w:bottom w:val="none" w:sz="0" w:space="0" w:color="auto"/>
        <w:right w:val="none" w:sz="0" w:space="0" w:color="auto"/>
      </w:divBdr>
    </w:div>
    <w:div w:id="1420786282">
      <w:bodyDiv w:val="1"/>
      <w:marLeft w:val="0"/>
      <w:marRight w:val="0"/>
      <w:marTop w:val="0"/>
      <w:marBottom w:val="0"/>
      <w:divBdr>
        <w:top w:val="none" w:sz="0" w:space="0" w:color="auto"/>
        <w:left w:val="none" w:sz="0" w:space="0" w:color="auto"/>
        <w:bottom w:val="none" w:sz="0" w:space="0" w:color="auto"/>
        <w:right w:val="none" w:sz="0" w:space="0" w:color="auto"/>
      </w:divBdr>
    </w:div>
    <w:div w:id="18023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3DEB-7DFE-4ED3-827B-962F6BA6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13644</Words>
  <Characters>77775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Далгат</dc:creator>
  <cp:lastModifiedBy>Аминат</cp:lastModifiedBy>
  <cp:revision>2</cp:revision>
  <cp:lastPrinted>2016-09-29T08:21:00Z</cp:lastPrinted>
  <dcterms:created xsi:type="dcterms:W3CDTF">2021-02-08T12:12:00Z</dcterms:created>
  <dcterms:modified xsi:type="dcterms:W3CDTF">2021-02-08T12:12:00Z</dcterms:modified>
</cp:coreProperties>
</file>