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719" w:rsidRPr="00D91407" w:rsidRDefault="007B0719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</w:p>
    <w:p w:rsidR="007B0719" w:rsidRPr="00D91407" w:rsidRDefault="00497032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D91407">
        <w:rPr>
          <w:rFonts w:ascii="Times New Roman" w:hAnsi="Times New Roman" w:cs="Times New Roman"/>
          <w:sz w:val="24"/>
          <w:szCs w:val="28"/>
        </w:rPr>
        <w:t>Принято:</w:t>
      </w:r>
      <w:r w:rsidRPr="00D91407">
        <w:rPr>
          <w:sz w:val="24"/>
          <w:szCs w:val="28"/>
        </w:rPr>
        <w:t xml:space="preserve">  </w:t>
      </w:r>
      <w:r w:rsidR="007B0719" w:rsidRPr="00D91407">
        <w:rPr>
          <w:sz w:val="24"/>
          <w:szCs w:val="28"/>
        </w:rPr>
        <w:t xml:space="preserve">                                                       </w:t>
      </w:r>
      <w:r w:rsidRPr="00D91407">
        <w:rPr>
          <w:sz w:val="24"/>
          <w:szCs w:val="28"/>
        </w:rPr>
        <w:t xml:space="preserve">        </w:t>
      </w:r>
      <w:r w:rsidR="00D91407">
        <w:rPr>
          <w:sz w:val="24"/>
          <w:szCs w:val="28"/>
        </w:rPr>
        <w:t xml:space="preserve">                       </w:t>
      </w:r>
      <w:r w:rsidR="007B0719" w:rsidRPr="00D91407">
        <w:rPr>
          <w:rFonts w:ascii="Times New Roman" w:hAnsi="Times New Roman" w:cs="Times New Roman"/>
          <w:sz w:val="24"/>
          <w:szCs w:val="28"/>
        </w:rPr>
        <w:t>Утверждено:</w:t>
      </w:r>
    </w:p>
    <w:p w:rsidR="007B0719" w:rsidRPr="00D91407" w:rsidRDefault="00D91407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D91407">
        <w:rPr>
          <w:rFonts w:ascii="Times New Roman" w:hAnsi="Times New Roman" w:cs="Times New Roman"/>
          <w:sz w:val="24"/>
          <w:szCs w:val="28"/>
        </w:rPr>
        <w:t>Педагогическим советом МК</w:t>
      </w:r>
      <w:r w:rsidR="007B0719" w:rsidRPr="00D91407">
        <w:rPr>
          <w:rFonts w:ascii="Times New Roman" w:hAnsi="Times New Roman" w:cs="Times New Roman"/>
          <w:sz w:val="24"/>
          <w:szCs w:val="28"/>
        </w:rPr>
        <w:t xml:space="preserve">ОУ       </w:t>
      </w:r>
      <w:r w:rsidR="00497032" w:rsidRPr="00D91407">
        <w:rPr>
          <w:rFonts w:ascii="Times New Roman" w:hAnsi="Times New Roman" w:cs="Times New Roman"/>
          <w:sz w:val="24"/>
          <w:szCs w:val="28"/>
        </w:rPr>
        <w:t xml:space="preserve">           </w:t>
      </w:r>
      <w:r w:rsidR="007B0719" w:rsidRPr="00D9140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7B0719" w:rsidRPr="00D91407">
        <w:rPr>
          <w:rFonts w:ascii="Times New Roman" w:hAnsi="Times New Roman" w:cs="Times New Roman"/>
          <w:sz w:val="24"/>
          <w:szCs w:val="28"/>
        </w:rPr>
        <w:t>Директор М</w:t>
      </w:r>
      <w:r w:rsidRPr="00D91407">
        <w:rPr>
          <w:rFonts w:ascii="Times New Roman" w:hAnsi="Times New Roman" w:cs="Times New Roman"/>
          <w:sz w:val="24"/>
          <w:szCs w:val="28"/>
        </w:rPr>
        <w:t>К</w:t>
      </w:r>
      <w:r w:rsidR="007B0719" w:rsidRPr="00D91407">
        <w:rPr>
          <w:rFonts w:ascii="Times New Roman" w:hAnsi="Times New Roman" w:cs="Times New Roman"/>
          <w:sz w:val="24"/>
          <w:szCs w:val="28"/>
        </w:rPr>
        <w:t>ОУ «</w:t>
      </w:r>
      <w:proofErr w:type="spellStart"/>
      <w:r w:rsidRPr="00D91407">
        <w:rPr>
          <w:rFonts w:ascii="Times New Roman" w:hAnsi="Times New Roman" w:cs="Times New Roman"/>
          <w:sz w:val="24"/>
          <w:szCs w:val="28"/>
        </w:rPr>
        <w:t>А</w:t>
      </w:r>
      <w:r>
        <w:rPr>
          <w:rFonts w:ascii="Times New Roman" w:hAnsi="Times New Roman" w:cs="Times New Roman"/>
          <w:sz w:val="24"/>
          <w:szCs w:val="28"/>
        </w:rPr>
        <w:t>ймакинской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D91407">
        <w:rPr>
          <w:rFonts w:ascii="Times New Roman" w:hAnsi="Times New Roman" w:cs="Times New Roman"/>
          <w:sz w:val="24"/>
          <w:szCs w:val="28"/>
        </w:rPr>
        <w:t>СОШ</w:t>
      </w:r>
      <w:r w:rsidR="007B0719" w:rsidRPr="00D91407">
        <w:rPr>
          <w:rFonts w:ascii="Times New Roman" w:hAnsi="Times New Roman" w:cs="Times New Roman"/>
          <w:sz w:val="24"/>
          <w:szCs w:val="28"/>
        </w:rPr>
        <w:t>»</w:t>
      </w:r>
    </w:p>
    <w:p w:rsidR="007B0719" w:rsidRPr="00D91407" w:rsidRDefault="007B0719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D91407">
        <w:rPr>
          <w:rFonts w:ascii="Times New Roman" w:hAnsi="Times New Roman" w:cs="Times New Roman"/>
          <w:sz w:val="24"/>
          <w:szCs w:val="28"/>
        </w:rPr>
        <w:t>«</w:t>
      </w:r>
      <w:proofErr w:type="spellStart"/>
      <w:r w:rsidR="00D91407" w:rsidRPr="00D91407">
        <w:rPr>
          <w:rFonts w:ascii="Times New Roman" w:hAnsi="Times New Roman" w:cs="Times New Roman"/>
          <w:sz w:val="24"/>
          <w:szCs w:val="28"/>
        </w:rPr>
        <w:t>Аймакинская</w:t>
      </w:r>
      <w:proofErr w:type="spellEnd"/>
      <w:r w:rsidR="00D91407" w:rsidRPr="00D91407">
        <w:rPr>
          <w:rFonts w:ascii="Times New Roman" w:hAnsi="Times New Roman" w:cs="Times New Roman"/>
          <w:sz w:val="24"/>
          <w:szCs w:val="28"/>
        </w:rPr>
        <w:t xml:space="preserve"> СОШ</w:t>
      </w:r>
      <w:r w:rsidR="00497032" w:rsidRPr="00D91407">
        <w:rPr>
          <w:rFonts w:ascii="Times New Roman" w:hAnsi="Times New Roman" w:cs="Times New Roman"/>
          <w:sz w:val="24"/>
          <w:szCs w:val="28"/>
        </w:rPr>
        <w:t xml:space="preserve">»            </w:t>
      </w:r>
      <w:r w:rsidR="00D91407" w:rsidRPr="00D91407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D91407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D91407" w:rsidRPr="00D91407">
        <w:rPr>
          <w:rFonts w:ascii="Times New Roman" w:hAnsi="Times New Roman" w:cs="Times New Roman"/>
          <w:sz w:val="24"/>
          <w:szCs w:val="28"/>
        </w:rPr>
        <w:t xml:space="preserve"> </w:t>
      </w:r>
      <w:r w:rsidR="00497032" w:rsidRPr="00D91407">
        <w:rPr>
          <w:rFonts w:ascii="Times New Roman" w:hAnsi="Times New Roman" w:cs="Times New Roman"/>
          <w:sz w:val="24"/>
          <w:szCs w:val="28"/>
        </w:rPr>
        <w:t>______________________</w:t>
      </w:r>
    </w:p>
    <w:p w:rsidR="007B0719" w:rsidRPr="00D91407" w:rsidRDefault="007B0719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D91407">
        <w:rPr>
          <w:rFonts w:ascii="Times New Roman" w:hAnsi="Times New Roman" w:cs="Times New Roman"/>
          <w:sz w:val="24"/>
          <w:szCs w:val="28"/>
        </w:rPr>
        <w:t xml:space="preserve">Протокол № </w:t>
      </w:r>
      <w:r w:rsidR="001216F6" w:rsidRPr="00D91407">
        <w:rPr>
          <w:rFonts w:ascii="Times New Roman" w:hAnsi="Times New Roman" w:cs="Times New Roman"/>
          <w:sz w:val="24"/>
          <w:szCs w:val="28"/>
        </w:rPr>
        <w:t>1</w:t>
      </w:r>
      <w:r w:rsidR="00497032" w:rsidRPr="00D91407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D91407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  <w:r w:rsidR="00497032" w:rsidRPr="00D91407">
        <w:rPr>
          <w:rFonts w:ascii="Times New Roman" w:hAnsi="Times New Roman" w:cs="Times New Roman"/>
          <w:sz w:val="24"/>
          <w:szCs w:val="28"/>
        </w:rPr>
        <w:t xml:space="preserve">   </w:t>
      </w:r>
      <w:r w:rsidR="00D91407">
        <w:rPr>
          <w:rFonts w:ascii="Times New Roman" w:hAnsi="Times New Roman" w:cs="Times New Roman"/>
          <w:sz w:val="24"/>
          <w:szCs w:val="28"/>
        </w:rPr>
        <w:t>Гаджиева Х.  И</w:t>
      </w:r>
    </w:p>
    <w:p w:rsidR="007B0719" w:rsidRPr="00D91407" w:rsidRDefault="007B0719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D91407">
        <w:rPr>
          <w:rFonts w:ascii="Times New Roman" w:hAnsi="Times New Roman" w:cs="Times New Roman"/>
          <w:sz w:val="24"/>
          <w:szCs w:val="28"/>
        </w:rPr>
        <w:t>от «</w:t>
      </w:r>
      <w:r w:rsidR="001216F6" w:rsidRPr="00D91407">
        <w:rPr>
          <w:rFonts w:ascii="Times New Roman" w:hAnsi="Times New Roman" w:cs="Times New Roman"/>
          <w:sz w:val="24"/>
          <w:szCs w:val="28"/>
        </w:rPr>
        <w:t>3</w:t>
      </w:r>
      <w:r w:rsidR="0072302D" w:rsidRPr="00D91407">
        <w:rPr>
          <w:rFonts w:ascii="Times New Roman" w:hAnsi="Times New Roman" w:cs="Times New Roman"/>
          <w:sz w:val="24"/>
          <w:szCs w:val="28"/>
        </w:rPr>
        <w:t>1</w:t>
      </w:r>
      <w:r w:rsidRPr="00D91407">
        <w:rPr>
          <w:rFonts w:ascii="Times New Roman" w:hAnsi="Times New Roman" w:cs="Times New Roman"/>
          <w:sz w:val="24"/>
          <w:szCs w:val="28"/>
        </w:rPr>
        <w:t xml:space="preserve">» </w:t>
      </w:r>
      <w:r w:rsidR="001216F6" w:rsidRPr="00D91407">
        <w:rPr>
          <w:rFonts w:ascii="Times New Roman" w:hAnsi="Times New Roman" w:cs="Times New Roman"/>
          <w:sz w:val="24"/>
          <w:szCs w:val="28"/>
        </w:rPr>
        <w:t>августа 201</w:t>
      </w:r>
      <w:r w:rsidR="0072302D" w:rsidRPr="00D91407">
        <w:rPr>
          <w:rFonts w:ascii="Times New Roman" w:hAnsi="Times New Roman" w:cs="Times New Roman"/>
          <w:sz w:val="24"/>
          <w:szCs w:val="28"/>
        </w:rPr>
        <w:t>8</w:t>
      </w:r>
      <w:r w:rsidR="001216F6" w:rsidRPr="00D91407">
        <w:rPr>
          <w:rFonts w:ascii="Times New Roman" w:hAnsi="Times New Roman" w:cs="Times New Roman"/>
          <w:sz w:val="24"/>
          <w:szCs w:val="28"/>
        </w:rPr>
        <w:t xml:space="preserve"> г.</w:t>
      </w:r>
      <w:r w:rsidR="00497032" w:rsidRPr="00D91407">
        <w:rPr>
          <w:rFonts w:ascii="Times New Roman" w:hAnsi="Times New Roman" w:cs="Times New Roman"/>
          <w:sz w:val="24"/>
          <w:szCs w:val="28"/>
        </w:rPr>
        <w:t xml:space="preserve">                                        </w:t>
      </w:r>
      <w:r w:rsidR="00D91407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497032" w:rsidRPr="00D91407">
        <w:rPr>
          <w:rFonts w:ascii="Times New Roman" w:hAnsi="Times New Roman" w:cs="Times New Roman"/>
          <w:sz w:val="24"/>
          <w:szCs w:val="28"/>
        </w:rPr>
        <w:t>Приказ №</w:t>
      </w:r>
      <w:r w:rsidR="00D91407">
        <w:rPr>
          <w:rFonts w:ascii="Times New Roman" w:hAnsi="Times New Roman" w:cs="Times New Roman"/>
          <w:sz w:val="24"/>
          <w:szCs w:val="28"/>
        </w:rPr>
        <w:t>33</w:t>
      </w:r>
    </w:p>
    <w:p w:rsidR="007B0719" w:rsidRPr="00D91407" w:rsidRDefault="00497032" w:rsidP="00D91407">
      <w:pPr>
        <w:pStyle w:val="a3"/>
        <w:spacing w:line="276" w:lineRule="auto"/>
        <w:rPr>
          <w:rFonts w:ascii="Times New Roman" w:hAnsi="Times New Roman" w:cs="Times New Roman"/>
          <w:sz w:val="24"/>
          <w:szCs w:val="28"/>
        </w:rPr>
      </w:pPr>
      <w:r w:rsidRPr="00D91407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  <w:r w:rsidR="00D91407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D91407">
        <w:rPr>
          <w:rFonts w:ascii="Times New Roman" w:hAnsi="Times New Roman" w:cs="Times New Roman"/>
          <w:sz w:val="24"/>
          <w:szCs w:val="28"/>
        </w:rPr>
        <w:t xml:space="preserve"> от «</w:t>
      </w:r>
      <w:r w:rsidR="0072302D" w:rsidRPr="00D91407">
        <w:rPr>
          <w:rFonts w:ascii="Times New Roman" w:hAnsi="Times New Roman" w:cs="Times New Roman"/>
          <w:sz w:val="24"/>
          <w:szCs w:val="28"/>
        </w:rPr>
        <w:t>0</w:t>
      </w:r>
      <w:r w:rsidR="001216F6" w:rsidRPr="00D91407">
        <w:rPr>
          <w:rFonts w:ascii="Times New Roman" w:hAnsi="Times New Roman" w:cs="Times New Roman"/>
          <w:sz w:val="24"/>
          <w:szCs w:val="28"/>
        </w:rPr>
        <w:t>1</w:t>
      </w:r>
      <w:r w:rsidRPr="00D91407">
        <w:rPr>
          <w:rFonts w:ascii="Times New Roman" w:hAnsi="Times New Roman" w:cs="Times New Roman"/>
          <w:sz w:val="24"/>
          <w:szCs w:val="28"/>
        </w:rPr>
        <w:t>»</w:t>
      </w:r>
      <w:r w:rsidR="001216F6" w:rsidRPr="00D91407">
        <w:rPr>
          <w:rFonts w:ascii="Times New Roman" w:hAnsi="Times New Roman" w:cs="Times New Roman"/>
          <w:sz w:val="24"/>
          <w:szCs w:val="28"/>
        </w:rPr>
        <w:t xml:space="preserve"> </w:t>
      </w:r>
      <w:r w:rsidR="0072302D" w:rsidRPr="00D91407">
        <w:rPr>
          <w:rFonts w:ascii="Times New Roman" w:hAnsi="Times New Roman" w:cs="Times New Roman"/>
          <w:sz w:val="24"/>
          <w:szCs w:val="28"/>
        </w:rPr>
        <w:t>сентября</w:t>
      </w:r>
      <w:r w:rsidR="001216F6" w:rsidRPr="00D91407">
        <w:rPr>
          <w:rFonts w:ascii="Times New Roman" w:hAnsi="Times New Roman" w:cs="Times New Roman"/>
          <w:sz w:val="24"/>
          <w:szCs w:val="28"/>
        </w:rPr>
        <w:t xml:space="preserve"> </w:t>
      </w:r>
      <w:r w:rsidRPr="00D91407">
        <w:rPr>
          <w:rFonts w:ascii="Times New Roman" w:hAnsi="Times New Roman" w:cs="Times New Roman"/>
          <w:sz w:val="24"/>
          <w:szCs w:val="28"/>
        </w:rPr>
        <w:t xml:space="preserve"> 201</w:t>
      </w:r>
      <w:r w:rsidR="0072302D" w:rsidRPr="00D91407">
        <w:rPr>
          <w:rFonts w:ascii="Times New Roman" w:hAnsi="Times New Roman" w:cs="Times New Roman"/>
          <w:sz w:val="24"/>
          <w:szCs w:val="28"/>
        </w:rPr>
        <w:t xml:space="preserve">8 </w:t>
      </w:r>
      <w:r w:rsidRPr="00D91407">
        <w:rPr>
          <w:rFonts w:ascii="Times New Roman" w:hAnsi="Times New Roman" w:cs="Times New Roman"/>
          <w:sz w:val="24"/>
          <w:szCs w:val="28"/>
        </w:rPr>
        <w:t>г</w:t>
      </w:r>
    </w:p>
    <w:p w:rsidR="007B0719" w:rsidRPr="007B0719" w:rsidRDefault="00497032" w:rsidP="00497032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032" w:rsidRPr="00497032" w:rsidRDefault="007B0719" w:rsidP="001216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032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 на 201</w:t>
      </w:r>
      <w:r w:rsidR="0072302D">
        <w:rPr>
          <w:rFonts w:ascii="Times New Roman" w:hAnsi="Times New Roman" w:cs="Times New Roman"/>
          <w:b/>
          <w:sz w:val="28"/>
          <w:szCs w:val="28"/>
        </w:rPr>
        <w:t>8</w:t>
      </w:r>
      <w:r w:rsidRPr="00497032">
        <w:rPr>
          <w:rFonts w:ascii="Times New Roman" w:hAnsi="Times New Roman" w:cs="Times New Roman"/>
          <w:b/>
          <w:sz w:val="28"/>
          <w:szCs w:val="28"/>
        </w:rPr>
        <w:t>-201</w:t>
      </w:r>
      <w:r w:rsidR="0072302D">
        <w:rPr>
          <w:rFonts w:ascii="Times New Roman" w:hAnsi="Times New Roman" w:cs="Times New Roman"/>
          <w:b/>
          <w:sz w:val="28"/>
          <w:szCs w:val="28"/>
        </w:rPr>
        <w:t>9</w:t>
      </w:r>
      <w:r w:rsidRPr="0049703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7032" w:rsidRDefault="007B0719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b/>
          <w:sz w:val="28"/>
          <w:szCs w:val="28"/>
        </w:rPr>
        <w:t xml:space="preserve">Организация образовательного процесса в </w:t>
      </w:r>
      <w:r w:rsidR="00497032" w:rsidRPr="00497032">
        <w:rPr>
          <w:rFonts w:ascii="Times New Roman" w:hAnsi="Times New Roman" w:cs="Times New Roman"/>
          <w:b/>
          <w:sz w:val="28"/>
          <w:szCs w:val="28"/>
        </w:rPr>
        <w:t>лицее</w:t>
      </w:r>
      <w:r w:rsidRPr="00497032">
        <w:rPr>
          <w:rFonts w:ascii="Times New Roman" w:hAnsi="Times New Roman" w:cs="Times New Roman"/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занятий, расписанием звонков.</w:t>
      </w:r>
    </w:p>
    <w:p w:rsidR="00497032" w:rsidRPr="00BB5F8D" w:rsidRDefault="00497032" w:rsidP="0049703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B5F8D">
        <w:rPr>
          <w:rFonts w:ascii="Times New Roman" w:hAnsi="Times New Roman" w:cs="Times New Roman"/>
          <w:b/>
          <w:i/>
          <w:sz w:val="28"/>
          <w:szCs w:val="28"/>
        </w:rPr>
        <w:t>1.1.</w:t>
      </w:r>
      <w:r w:rsidRPr="00BB5F8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Продолжительность учебного года.</w:t>
      </w:r>
    </w:p>
    <w:p w:rsidR="00497032" w:rsidRPr="00BB5F8D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</w:p>
    <w:p w:rsidR="00497032" w:rsidRDefault="00497032" w:rsidP="00D91407">
      <w:pPr>
        <w:pStyle w:val="a4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sz w:val="28"/>
          <w:szCs w:val="28"/>
        </w:rPr>
        <w:t>в 1 классе равна 33 неделям,</w:t>
      </w:r>
    </w:p>
    <w:p w:rsidR="00497032" w:rsidRDefault="00497032" w:rsidP="00D91407">
      <w:pPr>
        <w:pStyle w:val="a4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sz w:val="28"/>
          <w:szCs w:val="28"/>
        </w:rPr>
        <w:t>с 2-го по 4-ый класс– 34 недели,</w:t>
      </w:r>
    </w:p>
    <w:p w:rsidR="00497032" w:rsidRDefault="00497032" w:rsidP="00D91407">
      <w:pPr>
        <w:pStyle w:val="a4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sz w:val="28"/>
          <w:szCs w:val="28"/>
        </w:rPr>
        <w:t>с 5-го по 9-ый класс – 34 недель (не включая летний экзаменационный</w:t>
      </w:r>
      <w:r w:rsidR="00BB5F8D">
        <w:rPr>
          <w:rFonts w:ascii="Times New Roman" w:hAnsi="Times New Roman" w:cs="Times New Roman"/>
          <w:sz w:val="28"/>
          <w:szCs w:val="28"/>
        </w:rPr>
        <w:t xml:space="preserve"> </w:t>
      </w:r>
      <w:r w:rsidRPr="00BB5F8D">
        <w:rPr>
          <w:rFonts w:ascii="Times New Roman" w:hAnsi="Times New Roman" w:cs="Times New Roman"/>
          <w:sz w:val="28"/>
          <w:szCs w:val="28"/>
        </w:rPr>
        <w:t>период в IX классах),</w:t>
      </w:r>
    </w:p>
    <w:p w:rsidR="00497032" w:rsidRPr="00BB5F8D" w:rsidRDefault="00497032" w:rsidP="00D91407">
      <w:pPr>
        <w:pStyle w:val="a4"/>
        <w:numPr>
          <w:ilvl w:val="0"/>
          <w:numId w:val="2"/>
        </w:numPr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sz w:val="28"/>
          <w:szCs w:val="28"/>
        </w:rPr>
        <w:t>в 10-ых и 11-х классах – 34 недели (не включая летний</w:t>
      </w:r>
      <w:r w:rsidR="00BB5F8D">
        <w:rPr>
          <w:rFonts w:ascii="Times New Roman" w:hAnsi="Times New Roman" w:cs="Times New Roman"/>
          <w:sz w:val="28"/>
          <w:szCs w:val="28"/>
        </w:rPr>
        <w:t xml:space="preserve"> </w:t>
      </w:r>
      <w:r w:rsidRPr="00BB5F8D">
        <w:rPr>
          <w:rFonts w:ascii="Times New Roman" w:hAnsi="Times New Roman" w:cs="Times New Roman"/>
          <w:sz w:val="28"/>
          <w:szCs w:val="28"/>
        </w:rPr>
        <w:t xml:space="preserve">экзаменационный период в XI классах и </w:t>
      </w:r>
      <w:r w:rsidR="00BB5F8D">
        <w:rPr>
          <w:rFonts w:ascii="Times New Roman" w:hAnsi="Times New Roman" w:cs="Times New Roman"/>
          <w:sz w:val="28"/>
          <w:szCs w:val="28"/>
        </w:rPr>
        <w:t xml:space="preserve">  возможное </w:t>
      </w:r>
      <w:r w:rsidRPr="00BB5F8D">
        <w:rPr>
          <w:rFonts w:ascii="Times New Roman" w:hAnsi="Times New Roman" w:cs="Times New Roman"/>
          <w:sz w:val="28"/>
          <w:szCs w:val="28"/>
        </w:rPr>
        <w:t>проведение учебных сборов по</w:t>
      </w:r>
      <w:r w:rsidR="00BB5F8D">
        <w:rPr>
          <w:rFonts w:ascii="Times New Roman" w:hAnsi="Times New Roman" w:cs="Times New Roman"/>
          <w:sz w:val="28"/>
          <w:szCs w:val="28"/>
        </w:rPr>
        <w:t xml:space="preserve"> </w:t>
      </w:r>
      <w:r w:rsidRPr="00BB5F8D">
        <w:rPr>
          <w:rFonts w:ascii="Times New Roman" w:hAnsi="Times New Roman" w:cs="Times New Roman"/>
          <w:sz w:val="28"/>
          <w:szCs w:val="28"/>
        </w:rPr>
        <w:t>основам военной службы).</w:t>
      </w:r>
    </w:p>
    <w:p w:rsidR="00497032" w:rsidRPr="00BB5F8D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Периоды учебных занятий и каникул на 201</w:t>
      </w:r>
      <w:r w:rsidR="0072302D">
        <w:rPr>
          <w:rFonts w:ascii="Times New Roman" w:hAnsi="Times New Roman" w:cs="Times New Roman"/>
          <w:b/>
          <w:sz w:val="28"/>
          <w:szCs w:val="28"/>
        </w:rPr>
        <w:t>8-2019</w:t>
      </w:r>
      <w:r w:rsidRPr="00BB5F8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497032" w:rsidRPr="00497032" w:rsidRDefault="00497032" w:rsidP="00BB5F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>-201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 xml:space="preserve"> учебный год начинается 1 сентяб</w:t>
      </w:r>
      <w:r w:rsidR="00BB5F8D">
        <w:rPr>
          <w:rFonts w:ascii="Times New Roman" w:hAnsi="Times New Roman" w:cs="Times New Roman"/>
          <w:sz w:val="28"/>
          <w:szCs w:val="28"/>
        </w:rPr>
        <w:t>ря 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="00BB5F8D">
        <w:rPr>
          <w:rFonts w:ascii="Times New Roman" w:hAnsi="Times New Roman" w:cs="Times New Roman"/>
          <w:sz w:val="28"/>
          <w:szCs w:val="28"/>
        </w:rPr>
        <w:t xml:space="preserve"> года и заканчивается 31 </w:t>
      </w:r>
      <w:r w:rsidRPr="00497032">
        <w:rPr>
          <w:rFonts w:ascii="Times New Roman" w:hAnsi="Times New Roman" w:cs="Times New Roman"/>
          <w:sz w:val="28"/>
          <w:szCs w:val="28"/>
        </w:rPr>
        <w:t>августа 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Устанавливаются следующие сроки школьных каникул и учебных периодов: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осенние каникулы</w:t>
      </w:r>
      <w:r w:rsidRPr="00497032">
        <w:rPr>
          <w:rFonts w:ascii="Times New Roman" w:hAnsi="Times New Roman" w:cs="Times New Roman"/>
          <w:sz w:val="28"/>
          <w:szCs w:val="28"/>
        </w:rPr>
        <w:t xml:space="preserve"> - с </w:t>
      </w:r>
      <w:r w:rsidR="00D91407">
        <w:rPr>
          <w:rFonts w:ascii="Times New Roman" w:hAnsi="Times New Roman" w:cs="Times New Roman"/>
          <w:sz w:val="28"/>
          <w:szCs w:val="28"/>
        </w:rPr>
        <w:t>1</w:t>
      </w:r>
      <w:r w:rsidRPr="00497032">
        <w:rPr>
          <w:rFonts w:ascii="Times New Roman" w:hAnsi="Times New Roman" w:cs="Times New Roman"/>
          <w:sz w:val="28"/>
          <w:szCs w:val="28"/>
        </w:rPr>
        <w:t>.1</w:t>
      </w:r>
      <w:r w:rsidR="00D91407">
        <w:rPr>
          <w:rFonts w:ascii="Times New Roman" w:hAnsi="Times New Roman" w:cs="Times New Roman"/>
          <w:sz w:val="28"/>
          <w:szCs w:val="28"/>
        </w:rPr>
        <w:t>1</w:t>
      </w:r>
      <w:r w:rsidRPr="00497032">
        <w:rPr>
          <w:rFonts w:ascii="Times New Roman" w:hAnsi="Times New Roman" w:cs="Times New Roman"/>
          <w:sz w:val="28"/>
          <w:szCs w:val="28"/>
        </w:rPr>
        <w:t>.201</w:t>
      </w:r>
      <w:r w:rsidR="0072302D">
        <w:rPr>
          <w:rFonts w:ascii="Times New Roman" w:hAnsi="Times New Roman" w:cs="Times New Roman"/>
          <w:sz w:val="28"/>
          <w:szCs w:val="28"/>
        </w:rPr>
        <w:t xml:space="preserve">8 </w:t>
      </w:r>
      <w:r w:rsidRPr="00497032">
        <w:rPr>
          <w:rFonts w:ascii="Times New Roman" w:hAnsi="Times New Roman" w:cs="Times New Roman"/>
          <w:sz w:val="28"/>
          <w:szCs w:val="28"/>
        </w:rPr>
        <w:t>г по 0</w:t>
      </w:r>
      <w:r w:rsidR="00D91407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>.11.201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зимние каникулы</w:t>
      </w:r>
      <w:r w:rsidRPr="00497032">
        <w:rPr>
          <w:rFonts w:ascii="Times New Roman" w:hAnsi="Times New Roman" w:cs="Times New Roman"/>
          <w:sz w:val="28"/>
          <w:szCs w:val="28"/>
        </w:rPr>
        <w:t xml:space="preserve"> - с </w:t>
      </w:r>
      <w:r w:rsidR="00D91407">
        <w:rPr>
          <w:rFonts w:ascii="Times New Roman" w:hAnsi="Times New Roman" w:cs="Times New Roman"/>
          <w:sz w:val="28"/>
          <w:szCs w:val="28"/>
        </w:rPr>
        <w:t>30</w:t>
      </w:r>
      <w:r w:rsidR="0072302D">
        <w:rPr>
          <w:rFonts w:ascii="Times New Roman" w:hAnsi="Times New Roman" w:cs="Times New Roman"/>
          <w:sz w:val="28"/>
          <w:szCs w:val="28"/>
        </w:rPr>
        <w:t>.12.</w:t>
      </w:r>
      <w:r w:rsidRPr="00497032">
        <w:rPr>
          <w:rFonts w:ascii="Times New Roman" w:hAnsi="Times New Roman" w:cs="Times New Roman"/>
          <w:sz w:val="28"/>
          <w:szCs w:val="28"/>
        </w:rPr>
        <w:t>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760025">
        <w:rPr>
          <w:rFonts w:ascii="Times New Roman" w:hAnsi="Times New Roman" w:cs="Times New Roman"/>
          <w:sz w:val="28"/>
          <w:szCs w:val="28"/>
        </w:rPr>
        <w:t>08</w:t>
      </w:r>
      <w:r w:rsidR="0072302D">
        <w:rPr>
          <w:rFonts w:ascii="Times New Roman" w:hAnsi="Times New Roman" w:cs="Times New Roman"/>
          <w:sz w:val="28"/>
          <w:szCs w:val="28"/>
        </w:rPr>
        <w:t>.01.</w:t>
      </w:r>
      <w:r w:rsidRPr="00497032">
        <w:rPr>
          <w:rFonts w:ascii="Times New Roman" w:hAnsi="Times New Roman" w:cs="Times New Roman"/>
          <w:sz w:val="28"/>
          <w:szCs w:val="28"/>
        </w:rPr>
        <w:t>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года (1</w:t>
      </w:r>
      <w:r w:rsidR="00D91407">
        <w:rPr>
          <w:rFonts w:ascii="Times New Roman" w:hAnsi="Times New Roman" w:cs="Times New Roman"/>
          <w:sz w:val="28"/>
          <w:szCs w:val="28"/>
        </w:rPr>
        <w:t>5</w:t>
      </w:r>
      <w:r w:rsidRPr="00497032">
        <w:rPr>
          <w:rFonts w:ascii="Times New Roman" w:hAnsi="Times New Roman" w:cs="Times New Roman"/>
          <w:sz w:val="28"/>
          <w:szCs w:val="28"/>
        </w:rPr>
        <w:t xml:space="preserve"> дней);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весенние каникулы</w:t>
      </w:r>
      <w:r w:rsidRPr="00497032">
        <w:rPr>
          <w:rFonts w:ascii="Times New Roman" w:hAnsi="Times New Roman" w:cs="Times New Roman"/>
          <w:sz w:val="28"/>
          <w:szCs w:val="28"/>
        </w:rPr>
        <w:t xml:space="preserve"> - с 2</w:t>
      </w:r>
      <w:r w:rsidR="00760025">
        <w:rPr>
          <w:rFonts w:ascii="Times New Roman" w:hAnsi="Times New Roman" w:cs="Times New Roman"/>
          <w:sz w:val="28"/>
          <w:szCs w:val="28"/>
        </w:rPr>
        <w:t>3</w:t>
      </w:r>
      <w:r w:rsidRPr="00497032">
        <w:rPr>
          <w:rFonts w:ascii="Times New Roman" w:hAnsi="Times New Roman" w:cs="Times New Roman"/>
          <w:sz w:val="28"/>
          <w:szCs w:val="28"/>
        </w:rPr>
        <w:t>.03.201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</w:t>
      </w:r>
      <w:r w:rsidR="00BB5F8D">
        <w:rPr>
          <w:rFonts w:ascii="Times New Roman" w:hAnsi="Times New Roman" w:cs="Times New Roman"/>
          <w:sz w:val="28"/>
          <w:szCs w:val="28"/>
        </w:rPr>
        <w:t xml:space="preserve">ода по </w:t>
      </w:r>
      <w:r w:rsidR="0072302D">
        <w:rPr>
          <w:rFonts w:ascii="Times New Roman" w:hAnsi="Times New Roman" w:cs="Times New Roman"/>
          <w:sz w:val="28"/>
          <w:szCs w:val="28"/>
        </w:rPr>
        <w:t>3</w:t>
      </w:r>
      <w:r w:rsidR="001216F6">
        <w:rPr>
          <w:rFonts w:ascii="Times New Roman" w:hAnsi="Times New Roman" w:cs="Times New Roman"/>
          <w:sz w:val="28"/>
          <w:szCs w:val="28"/>
        </w:rPr>
        <w:t>1</w:t>
      </w:r>
      <w:r w:rsidR="0072302D">
        <w:rPr>
          <w:rFonts w:ascii="Times New Roman" w:hAnsi="Times New Roman" w:cs="Times New Roman"/>
          <w:sz w:val="28"/>
          <w:szCs w:val="28"/>
        </w:rPr>
        <w:t>.03</w:t>
      </w:r>
      <w:r w:rsidR="00BB5F8D">
        <w:rPr>
          <w:rFonts w:ascii="Times New Roman" w:hAnsi="Times New Roman" w:cs="Times New Roman"/>
          <w:sz w:val="28"/>
          <w:szCs w:val="28"/>
        </w:rPr>
        <w:t>.201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="00BB5F8D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="00BB5F8D">
        <w:rPr>
          <w:rFonts w:ascii="Times New Roman" w:hAnsi="Times New Roman" w:cs="Times New Roman"/>
          <w:sz w:val="28"/>
          <w:szCs w:val="28"/>
        </w:rPr>
        <w:t xml:space="preserve"> дней)</w:t>
      </w:r>
      <w:r w:rsidRPr="00497032">
        <w:rPr>
          <w:rFonts w:ascii="Times New Roman" w:hAnsi="Times New Roman" w:cs="Times New Roman"/>
          <w:sz w:val="28"/>
          <w:szCs w:val="28"/>
        </w:rPr>
        <w:t>.</w:t>
      </w:r>
    </w:p>
    <w:p w:rsidR="00497032" w:rsidRPr="00497032" w:rsidRDefault="00497032" w:rsidP="00BB5F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Дополнительные каникулы для первоклассников</w:t>
      </w:r>
      <w:r w:rsidR="00BB5F8D">
        <w:rPr>
          <w:rFonts w:ascii="Times New Roman" w:hAnsi="Times New Roman" w:cs="Times New Roman"/>
          <w:sz w:val="28"/>
          <w:szCs w:val="28"/>
        </w:rPr>
        <w:t xml:space="preserve"> - с </w:t>
      </w:r>
      <w:r w:rsidR="0072302D">
        <w:rPr>
          <w:rFonts w:ascii="Times New Roman" w:hAnsi="Times New Roman" w:cs="Times New Roman"/>
          <w:sz w:val="28"/>
          <w:szCs w:val="28"/>
        </w:rPr>
        <w:t>25</w:t>
      </w:r>
      <w:r w:rsidR="00BB5F8D">
        <w:rPr>
          <w:rFonts w:ascii="Times New Roman" w:hAnsi="Times New Roman" w:cs="Times New Roman"/>
          <w:sz w:val="28"/>
          <w:szCs w:val="28"/>
        </w:rPr>
        <w:t>.02.201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="00BB5F8D">
        <w:rPr>
          <w:rFonts w:ascii="Times New Roman" w:hAnsi="Times New Roman" w:cs="Times New Roman"/>
          <w:sz w:val="28"/>
          <w:szCs w:val="28"/>
        </w:rPr>
        <w:t xml:space="preserve"> </w:t>
      </w:r>
      <w:r w:rsidR="005B2A9B">
        <w:rPr>
          <w:rFonts w:ascii="Times New Roman" w:hAnsi="Times New Roman" w:cs="Times New Roman"/>
          <w:sz w:val="28"/>
          <w:szCs w:val="28"/>
        </w:rPr>
        <w:t>года по</w:t>
      </w:r>
      <w:r w:rsidR="00BB5F8D">
        <w:rPr>
          <w:rFonts w:ascii="Times New Roman" w:hAnsi="Times New Roman" w:cs="Times New Roman"/>
          <w:sz w:val="28"/>
          <w:szCs w:val="28"/>
        </w:rPr>
        <w:t xml:space="preserve"> </w:t>
      </w:r>
      <w:r w:rsidR="0072302D">
        <w:rPr>
          <w:rFonts w:ascii="Times New Roman" w:hAnsi="Times New Roman" w:cs="Times New Roman"/>
          <w:sz w:val="28"/>
          <w:szCs w:val="28"/>
        </w:rPr>
        <w:t>03.03</w:t>
      </w:r>
      <w:r w:rsidRPr="00497032">
        <w:rPr>
          <w:rFonts w:ascii="Times New Roman" w:hAnsi="Times New Roman" w:cs="Times New Roman"/>
          <w:sz w:val="28"/>
          <w:szCs w:val="28"/>
        </w:rPr>
        <w:t>.201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года (7 дней).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1 четверть</w:t>
      </w:r>
      <w:r w:rsidRPr="00497032">
        <w:rPr>
          <w:rFonts w:ascii="Times New Roman" w:hAnsi="Times New Roman" w:cs="Times New Roman"/>
          <w:sz w:val="28"/>
          <w:szCs w:val="28"/>
        </w:rPr>
        <w:t xml:space="preserve"> – с 01.09.201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 xml:space="preserve">г по </w:t>
      </w:r>
      <w:r w:rsidR="00D91407">
        <w:rPr>
          <w:rFonts w:ascii="Times New Roman" w:hAnsi="Times New Roman" w:cs="Times New Roman"/>
          <w:sz w:val="28"/>
          <w:szCs w:val="28"/>
        </w:rPr>
        <w:t>30</w:t>
      </w:r>
      <w:r w:rsidRPr="00497032">
        <w:rPr>
          <w:rFonts w:ascii="Times New Roman" w:hAnsi="Times New Roman" w:cs="Times New Roman"/>
          <w:sz w:val="28"/>
          <w:szCs w:val="28"/>
        </w:rPr>
        <w:t>.10.201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г,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2 четверть</w:t>
      </w:r>
      <w:r w:rsidRPr="00497032">
        <w:rPr>
          <w:rFonts w:ascii="Times New Roman" w:hAnsi="Times New Roman" w:cs="Times New Roman"/>
          <w:sz w:val="28"/>
          <w:szCs w:val="28"/>
        </w:rPr>
        <w:t xml:space="preserve"> – с 0</w:t>
      </w:r>
      <w:r w:rsidR="00D91407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>.11.201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 по 2</w:t>
      </w:r>
      <w:r w:rsidR="00D91407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>.12.201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="001216F6">
        <w:rPr>
          <w:rFonts w:ascii="Times New Roman" w:hAnsi="Times New Roman" w:cs="Times New Roman"/>
          <w:sz w:val="28"/>
          <w:szCs w:val="28"/>
        </w:rPr>
        <w:t xml:space="preserve"> г</w:t>
      </w:r>
      <w:r w:rsidRPr="00497032">
        <w:rPr>
          <w:rFonts w:ascii="Times New Roman" w:hAnsi="Times New Roman" w:cs="Times New Roman"/>
          <w:sz w:val="28"/>
          <w:szCs w:val="28"/>
        </w:rPr>
        <w:t>,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1 полугодие</w:t>
      </w:r>
      <w:r w:rsidRPr="00497032">
        <w:rPr>
          <w:rFonts w:ascii="Times New Roman" w:hAnsi="Times New Roman" w:cs="Times New Roman"/>
          <w:sz w:val="28"/>
          <w:szCs w:val="28"/>
        </w:rPr>
        <w:t xml:space="preserve"> – с 01.09.201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г по 2</w:t>
      </w:r>
      <w:r w:rsidR="00D91407">
        <w:rPr>
          <w:rFonts w:ascii="Times New Roman" w:hAnsi="Times New Roman" w:cs="Times New Roman"/>
          <w:sz w:val="28"/>
          <w:szCs w:val="28"/>
        </w:rPr>
        <w:t>8</w:t>
      </w:r>
      <w:r w:rsidRPr="00497032">
        <w:rPr>
          <w:rFonts w:ascii="Times New Roman" w:hAnsi="Times New Roman" w:cs="Times New Roman"/>
          <w:sz w:val="28"/>
          <w:szCs w:val="28"/>
        </w:rPr>
        <w:t>.12.201</w:t>
      </w:r>
      <w:r w:rsidR="0072302D">
        <w:rPr>
          <w:rFonts w:ascii="Times New Roman" w:hAnsi="Times New Roman" w:cs="Times New Roman"/>
          <w:sz w:val="28"/>
          <w:szCs w:val="28"/>
        </w:rPr>
        <w:t>8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г,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lastRenderedPageBreak/>
        <w:t>3 четверть</w:t>
      </w:r>
      <w:r w:rsidRPr="00497032">
        <w:rPr>
          <w:rFonts w:ascii="Times New Roman" w:hAnsi="Times New Roman" w:cs="Times New Roman"/>
          <w:sz w:val="28"/>
          <w:szCs w:val="28"/>
        </w:rPr>
        <w:t xml:space="preserve"> – с </w:t>
      </w:r>
      <w:r w:rsidR="00760025">
        <w:rPr>
          <w:rFonts w:ascii="Times New Roman" w:hAnsi="Times New Roman" w:cs="Times New Roman"/>
          <w:sz w:val="28"/>
          <w:szCs w:val="28"/>
        </w:rPr>
        <w:t>09</w:t>
      </w:r>
      <w:r w:rsidRPr="00497032">
        <w:rPr>
          <w:rFonts w:ascii="Times New Roman" w:hAnsi="Times New Roman" w:cs="Times New Roman"/>
          <w:sz w:val="28"/>
          <w:szCs w:val="28"/>
        </w:rPr>
        <w:t>.01.201</w:t>
      </w:r>
      <w:r w:rsidR="0072302D">
        <w:rPr>
          <w:rFonts w:ascii="Times New Roman" w:hAnsi="Times New Roman" w:cs="Times New Roman"/>
          <w:sz w:val="28"/>
          <w:szCs w:val="28"/>
        </w:rPr>
        <w:t>9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г по 2</w:t>
      </w:r>
      <w:r w:rsidR="00760025">
        <w:rPr>
          <w:rFonts w:ascii="Times New Roman" w:hAnsi="Times New Roman" w:cs="Times New Roman"/>
          <w:sz w:val="28"/>
          <w:szCs w:val="28"/>
        </w:rPr>
        <w:t>2</w:t>
      </w:r>
      <w:r w:rsidRPr="00497032">
        <w:rPr>
          <w:rFonts w:ascii="Times New Roman" w:hAnsi="Times New Roman" w:cs="Times New Roman"/>
          <w:sz w:val="28"/>
          <w:szCs w:val="28"/>
        </w:rPr>
        <w:t>.03.201</w:t>
      </w:r>
      <w:r w:rsidR="008A4654">
        <w:rPr>
          <w:rFonts w:ascii="Times New Roman" w:hAnsi="Times New Roman" w:cs="Times New Roman"/>
          <w:sz w:val="28"/>
          <w:szCs w:val="28"/>
        </w:rPr>
        <w:t xml:space="preserve">9 </w:t>
      </w:r>
      <w:r w:rsidRPr="00497032">
        <w:rPr>
          <w:rFonts w:ascii="Times New Roman" w:hAnsi="Times New Roman" w:cs="Times New Roman"/>
          <w:sz w:val="28"/>
          <w:szCs w:val="28"/>
        </w:rPr>
        <w:t>г,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 xml:space="preserve">4 четверть </w:t>
      </w:r>
      <w:r w:rsidRPr="00497032">
        <w:rPr>
          <w:rFonts w:ascii="Times New Roman" w:hAnsi="Times New Roman" w:cs="Times New Roman"/>
          <w:sz w:val="28"/>
          <w:szCs w:val="28"/>
        </w:rPr>
        <w:t>– с 0</w:t>
      </w:r>
      <w:r w:rsidR="008A4654">
        <w:rPr>
          <w:rFonts w:ascii="Times New Roman" w:hAnsi="Times New Roman" w:cs="Times New Roman"/>
          <w:sz w:val="28"/>
          <w:szCs w:val="28"/>
        </w:rPr>
        <w:t>1</w:t>
      </w:r>
      <w:r w:rsidRPr="00497032">
        <w:rPr>
          <w:rFonts w:ascii="Times New Roman" w:hAnsi="Times New Roman" w:cs="Times New Roman"/>
          <w:sz w:val="28"/>
          <w:szCs w:val="28"/>
        </w:rPr>
        <w:t>.04.201</w:t>
      </w:r>
      <w:r w:rsidR="008A4654">
        <w:rPr>
          <w:rFonts w:ascii="Times New Roman" w:hAnsi="Times New Roman" w:cs="Times New Roman"/>
          <w:sz w:val="28"/>
          <w:szCs w:val="28"/>
        </w:rPr>
        <w:t>9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 xml:space="preserve">г по </w:t>
      </w:r>
      <w:r w:rsidR="00D91407">
        <w:rPr>
          <w:rFonts w:ascii="Times New Roman" w:hAnsi="Times New Roman" w:cs="Times New Roman"/>
          <w:sz w:val="28"/>
          <w:szCs w:val="28"/>
        </w:rPr>
        <w:t>25</w:t>
      </w:r>
      <w:r w:rsidRPr="00497032">
        <w:rPr>
          <w:rFonts w:ascii="Times New Roman" w:hAnsi="Times New Roman" w:cs="Times New Roman"/>
          <w:sz w:val="28"/>
          <w:szCs w:val="28"/>
        </w:rPr>
        <w:t>.05.201</w:t>
      </w:r>
      <w:r w:rsidR="008A4654">
        <w:rPr>
          <w:rFonts w:ascii="Times New Roman" w:hAnsi="Times New Roman" w:cs="Times New Roman"/>
          <w:sz w:val="28"/>
          <w:szCs w:val="28"/>
        </w:rPr>
        <w:t>9</w:t>
      </w:r>
      <w:r w:rsidR="001216F6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г,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F8D">
        <w:rPr>
          <w:rFonts w:ascii="Times New Roman" w:hAnsi="Times New Roman" w:cs="Times New Roman"/>
          <w:b/>
          <w:sz w:val="28"/>
          <w:szCs w:val="28"/>
        </w:rPr>
        <w:t>2 полугодие</w:t>
      </w:r>
      <w:r w:rsidRPr="00497032">
        <w:rPr>
          <w:rFonts w:ascii="Times New Roman" w:hAnsi="Times New Roman" w:cs="Times New Roman"/>
          <w:sz w:val="28"/>
          <w:szCs w:val="28"/>
        </w:rPr>
        <w:t xml:space="preserve"> – с </w:t>
      </w:r>
      <w:r w:rsidR="00760025">
        <w:rPr>
          <w:rFonts w:ascii="Times New Roman" w:hAnsi="Times New Roman" w:cs="Times New Roman"/>
          <w:sz w:val="28"/>
          <w:szCs w:val="28"/>
        </w:rPr>
        <w:t>09</w:t>
      </w:r>
      <w:r w:rsidRPr="00497032">
        <w:rPr>
          <w:rFonts w:ascii="Times New Roman" w:hAnsi="Times New Roman" w:cs="Times New Roman"/>
          <w:sz w:val="28"/>
          <w:szCs w:val="28"/>
        </w:rPr>
        <w:t>.01.201</w:t>
      </w:r>
      <w:r w:rsidR="008A4654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 xml:space="preserve"> г по 25.05.201</w:t>
      </w:r>
      <w:r w:rsidR="008A4654">
        <w:rPr>
          <w:rFonts w:ascii="Times New Roman" w:hAnsi="Times New Roman" w:cs="Times New Roman"/>
          <w:sz w:val="28"/>
          <w:szCs w:val="28"/>
        </w:rPr>
        <w:t>9</w:t>
      </w:r>
      <w:r w:rsidRPr="00497032">
        <w:rPr>
          <w:rFonts w:ascii="Times New Roman" w:hAnsi="Times New Roman" w:cs="Times New Roman"/>
          <w:sz w:val="28"/>
          <w:szCs w:val="28"/>
        </w:rPr>
        <w:t>г.</w:t>
      </w:r>
    </w:p>
    <w:p w:rsidR="00497032" w:rsidRPr="00497032" w:rsidRDefault="00497032" w:rsidP="00E461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 xml:space="preserve">Промежуточная аттестация проводится по итогам освоения </w:t>
      </w:r>
      <w:r w:rsidR="00E4615C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497032">
        <w:rPr>
          <w:rFonts w:ascii="Times New Roman" w:hAnsi="Times New Roman" w:cs="Times New Roman"/>
          <w:sz w:val="28"/>
          <w:szCs w:val="28"/>
        </w:rPr>
        <w:t>программы: на первом и втором уровне обучения - за четверти, на втором</w:t>
      </w:r>
      <w:r w:rsidR="00E4615C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уровне обучения промежуточная аттестация проводится по полугодиям по</w:t>
      </w:r>
      <w:r w:rsidR="00E4615C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предметам общее количество часов, по которым составляет не более 34 часов</w:t>
      </w:r>
      <w:r w:rsidR="00E4615C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в год, на третьем уровне - за полугодия.</w:t>
      </w:r>
    </w:p>
    <w:p w:rsidR="00497032" w:rsidRPr="00E4615C" w:rsidRDefault="00497032" w:rsidP="0049703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615C">
        <w:rPr>
          <w:rFonts w:ascii="Times New Roman" w:hAnsi="Times New Roman" w:cs="Times New Roman"/>
          <w:b/>
          <w:i/>
          <w:sz w:val="28"/>
          <w:szCs w:val="28"/>
        </w:rPr>
        <w:t xml:space="preserve">1.2. </w:t>
      </w:r>
      <w:r w:rsidRPr="00E4615C">
        <w:rPr>
          <w:rFonts w:ascii="Times New Roman" w:hAnsi="Times New Roman" w:cs="Times New Roman"/>
          <w:b/>
          <w:i/>
          <w:sz w:val="28"/>
          <w:szCs w:val="28"/>
          <w:u w:val="single"/>
        </w:rPr>
        <w:t>Регламентирование образовательного процесса.</w:t>
      </w:r>
    </w:p>
    <w:p w:rsidR="00497032" w:rsidRPr="00497032" w:rsidRDefault="00497032" w:rsidP="00E461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Учебный год на I, II уровнях обуч</w:t>
      </w:r>
      <w:r w:rsidR="00E4615C">
        <w:rPr>
          <w:rFonts w:ascii="Times New Roman" w:hAnsi="Times New Roman" w:cs="Times New Roman"/>
          <w:sz w:val="28"/>
          <w:szCs w:val="28"/>
        </w:rPr>
        <w:t xml:space="preserve">ения делится на 4 четверти (два </w:t>
      </w:r>
      <w:r w:rsidRPr="00497032">
        <w:rPr>
          <w:rFonts w:ascii="Times New Roman" w:hAnsi="Times New Roman" w:cs="Times New Roman"/>
          <w:sz w:val="28"/>
          <w:szCs w:val="28"/>
        </w:rPr>
        <w:t>полугодия), на III уровне – на два полугодия.</w:t>
      </w:r>
    </w:p>
    <w:p w:rsidR="00497032" w:rsidRPr="00497032" w:rsidRDefault="00497032" w:rsidP="00E461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Продолжительность каникул в тече</w:t>
      </w:r>
      <w:r w:rsidR="00E4615C">
        <w:rPr>
          <w:rFonts w:ascii="Times New Roman" w:hAnsi="Times New Roman" w:cs="Times New Roman"/>
          <w:sz w:val="28"/>
          <w:szCs w:val="28"/>
        </w:rPr>
        <w:t xml:space="preserve">ние учебного года составляет не </w:t>
      </w:r>
      <w:r w:rsidRPr="00497032">
        <w:rPr>
          <w:rFonts w:ascii="Times New Roman" w:hAnsi="Times New Roman" w:cs="Times New Roman"/>
          <w:sz w:val="28"/>
          <w:szCs w:val="28"/>
        </w:rPr>
        <w:t>менее 30 календарных дней и регулируется ежегодно Годовым календарным</w:t>
      </w:r>
      <w:r w:rsidR="00E4615C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 xml:space="preserve">учебным графиком с соблюдением сроков </w:t>
      </w:r>
      <w:r w:rsidR="00E4615C">
        <w:rPr>
          <w:rFonts w:ascii="Times New Roman" w:hAnsi="Times New Roman" w:cs="Times New Roman"/>
          <w:sz w:val="28"/>
          <w:szCs w:val="28"/>
        </w:rPr>
        <w:t xml:space="preserve">каникулярного времени указанных </w:t>
      </w:r>
      <w:r w:rsidRPr="00497032">
        <w:rPr>
          <w:rFonts w:ascii="Times New Roman" w:hAnsi="Times New Roman" w:cs="Times New Roman"/>
          <w:sz w:val="28"/>
          <w:szCs w:val="28"/>
        </w:rPr>
        <w:t>в ежегодных распоряжениях</w:t>
      </w:r>
      <w:r w:rsidR="00E4615C">
        <w:rPr>
          <w:rFonts w:ascii="Times New Roman" w:hAnsi="Times New Roman" w:cs="Times New Roman"/>
          <w:sz w:val="28"/>
          <w:szCs w:val="28"/>
        </w:rPr>
        <w:t xml:space="preserve"> </w:t>
      </w:r>
      <w:r w:rsidR="00D91407">
        <w:rPr>
          <w:rFonts w:ascii="Times New Roman" w:hAnsi="Times New Roman" w:cs="Times New Roman"/>
          <w:sz w:val="28"/>
          <w:szCs w:val="28"/>
        </w:rPr>
        <w:t xml:space="preserve">УО </w:t>
      </w:r>
      <w:proofErr w:type="spellStart"/>
      <w:r w:rsidR="00D91407">
        <w:rPr>
          <w:rFonts w:ascii="Times New Roman" w:hAnsi="Times New Roman" w:cs="Times New Roman"/>
          <w:sz w:val="28"/>
          <w:szCs w:val="28"/>
        </w:rPr>
        <w:t>Гергебильского</w:t>
      </w:r>
      <w:proofErr w:type="spellEnd"/>
      <w:r w:rsidR="00D91407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97032">
        <w:rPr>
          <w:rFonts w:ascii="Times New Roman" w:hAnsi="Times New Roman" w:cs="Times New Roman"/>
          <w:sz w:val="28"/>
          <w:szCs w:val="28"/>
        </w:rPr>
        <w:t>.</w:t>
      </w:r>
    </w:p>
    <w:p w:rsidR="00497032" w:rsidRPr="00497032" w:rsidRDefault="00497032" w:rsidP="00E461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Для обучающихся 1 класса устанавливаются дополнительные каникул</w:t>
      </w:r>
      <w:r w:rsidR="00E4615C">
        <w:rPr>
          <w:rFonts w:ascii="Times New Roman" w:hAnsi="Times New Roman" w:cs="Times New Roman"/>
          <w:sz w:val="28"/>
          <w:szCs w:val="28"/>
        </w:rPr>
        <w:t xml:space="preserve">ы в </w:t>
      </w:r>
      <w:r w:rsidRPr="00497032">
        <w:rPr>
          <w:rFonts w:ascii="Times New Roman" w:hAnsi="Times New Roman" w:cs="Times New Roman"/>
          <w:sz w:val="28"/>
          <w:szCs w:val="28"/>
        </w:rPr>
        <w:t>феврале месяце (7 календарных дней).</w:t>
      </w:r>
    </w:p>
    <w:p w:rsidR="00497032" w:rsidRPr="00E4615C" w:rsidRDefault="00497032" w:rsidP="0049703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615C">
        <w:rPr>
          <w:rFonts w:ascii="Times New Roman" w:hAnsi="Times New Roman" w:cs="Times New Roman"/>
          <w:b/>
          <w:i/>
          <w:sz w:val="28"/>
          <w:szCs w:val="28"/>
        </w:rPr>
        <w:t>1.3.</w:t>
      </w:r>
      <w:r w:rsidRPr="00E461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Регламентирование образовательного процесса на неделю.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Продолжительность учебной рабочей недели:</w:t>
      </w:r>
    </w:p>
    <w:p w:rsidR="00497032" w:rsidRDefault="00497032" w:rsidP="00E461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615C">
        <w:rPr>
          <w:rFonts w:ascii="Times New Roman" w:hAnsi="Times New Roman" w:cs="Times New Roman"/>
          <w:sz w:val="28"/>
          <w:szCs w:val="28"/>
        </w:rPr>
        <w:t xml:space="preserve">5-ти дневная рабочая неделя в </w:t>
      </w:r>
      <w:r w:rsidR="00E4615C" w:rsidRPr="00E4615C">
        <w:rPr>
          <w:rFonts w:ascii="Times New Roman" w:hAnsi="Times New Roman" w:cs="Times New Roman"/>
          <w:sz w:val="28"/>
          <w:szCs w:val="28"/>
        </w:rPr>
        <w:t>1</w:t>
      </w:r>
      <w:r w:rsidR="008A4654">
        <w:rPr>
          <w:rFonts w:ascii="Times New Roman" w:hAnsi="Times New Roman" w:cs="Times New Roman"/>
          <w:sz w:val="28"/>
          <w:szCs w:val="28"/>
        </w:rPr>
        <w:t>-4</w:t>
      </w:r>
      <w:r w:rsidR="00E4615C">
        <w:rPr>
          <w:rFonts w:ascii="Times New Roman" w:hAnsi="Times New Roman" w:cs="Times New Roman"/>
          <w:sz w:val="28"/>
          <w:szCs w:val="28"/>
        </w:rPr>
        <w:t xml:space="preserve"> </w:t>
      </w:r>
      <w:r w:rsidR="00E4615C" w:rsidRPr="00E4615C">
        <w:rPr>
          <w:rFonts w:ascii="Times New Roman" w:hAnsi="Times New Roman" w:cs="Times New Roman"/>
          <w:sz w:val="28"/>
          <w:szCs w:val="28"/>
        </w:rPr>
        <w:t>классах</w:t>
      </w:r>
      <w:r w:rsidRPr="00E4615C">
        <w:rPr>
          <w:rFonts w:ascii="Times New Roman" w:hAnsi="Times New Roman" w:cs="Times New Roman"/>
          <w:sz w:val="28"/>
          <w:szCs w:val="28"/>
        </w:rPr>
        <w:t>;</w:t>
      </w:r>
    </w:p>
    <w:p w:rsidR="00497032" w:rsidRPr="00E4615C" w:rsidRDefault="00497032" w:rsidP="00E4615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615C">
        <w:rPr>
          <w:rFonts w:ascii="Times New Roman" w:hAnsi="Times New Roman" w:cs="Times New Roman"/>
          <w:sz w:val="28"/>
          <w:szCs w:val="28"/>
        </w:rPr>
        <w:t>6-ти дневная рабочая неделя в</w:t>
      </w:r>
      <w:r w:rsidR="008A4654">
        <w:rPr>
          <w:rFonts w:ascii="Times New Roman" w:hAnsi="Times New Roman" w:cs="Times New Roman"/>
          <w:sz w:val="28"/>
          <w:szCs w:val="28"/>
        </w:rPr>
        <w:t xml:space="preserve"> </w:t>
      </w:r>
      <w:r w:rsidRPr="00E4615C">
        <w:rPr>
          <w:rFonts w:ascii="Times New Roman" w:hAnsi="Times New Roman" w:cs="Times New Roman"/>
          <w:sz w:val="28"/>
          <w:szCs w:val="28"/>
        </w:rPr>
        <w:t xml:space="preserve"> </w:t>
      </w:r>
      <w:r w:rsidR="008A4654">
        <w:rPr>
          <w:rFonts w:ascii="Times New Roman" w:hAnsi="Times New Roman" w:cs="Times New Roman"/>
          <w:sz w:val="28"/>
          <w:szCs w:val="28"/>
        </w:rPr>
        <w:t>5</w:t>
      </w:r>
      <w:r w:rsidRPr="00E4615C">
        <w:rPr>
          <w:rFonts w:ascii="Times New Roman" w:hAnsi="Times New Roman" w:cs="Times New Roman"/>
          <w:sz w:val="28"/>
          <w:szCs w:val="28"/>
        </w:rPr>
        <w:t>-11 классах.</w:t>
      </w:r>
    </w:p>
    <w:p w:rsidR="00497032" w:rsidRPr="00E4615C" w:rsidRDefault="00497032" w:rsidP="0049703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E4615C">
        <w:rPr>
          <w:rFonts w:ascii="Times New Roman" w:hAnsi="Times New Roman" w:cs="Times New Roman"/>
          <w:b/>
          <w:i/>
          <w:sz w:val="28"/>
          <w:szCs w:val="28"/>
        </w:rPr>
        <w:t>1.4.</w:t>
      </w:r>
      <w:r w:rsidRPr="00E4615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Регламентирование образовательного процесса на день.</w:t>
      </w:r>
    </w:p>
    <w:p w:rsidR="00497032" w:rsidRPr="00497032" w:rsidRDefault="00497032" w:rsidP="00E97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 xml:space="preserve">Учебные занятия организуются в </w:t>
      </w:r>
      <w:r w:rsidR="00E97C94">
        <w:rPr>
          <w:rFonts w:ascii="Times New Roman" w:hAnsi="Times New Roman" w:cs="Times New Roman"/>
          <w:sz w:val="28"/>
          <w:szCs w:val="28"/>
        </w:rPr>
        <w:t>две</w:t>
      </w:r>
      <w:r w:rsidRPr="00497032">
        <w:rPr>
          <w:rFonts w:ascii="Times New Roman" w:hAnsi="Times New Roman" w:cs="Times New Roman"/>
          <w:sz w:val="28"/>
          <w:szCs w:val="28"/>
        </w:rPr>
        <w:t xml:space="preserve"> смен</w:t>
      </w:r>
      <w:r w:rsidR="00E97C94">
        <w:rPr>
          <w:rFonts w:ascii="Times New Roman" w:hAnsi="Times New Roman" w:cs="Times New Roman"/>
          <w:sz w:val="28"/>
          <w:szCs w:val="28"/>
        </w:rPr>
        <w:t xml:space="preserve">ы. Занятия дополнительного </w:t>
      </w:r>
      <w:r w:rsidRPr="00497032">
        <w:rPr>
          <w:rFonts w:ascii="Times New Roman" w:hAnsi="Times New Roman" w:cs="Times New Roman"/>
          <w:sz w:val="28"/>
          <w:szCs w:val="28"/>
        </w:rPr>
        <w:t>образования (кружки, секции), груп</w:t>
      </w:r>
      <w:r w:rsidR="00E97C94">
        <w:rPr>
          <w:rFonts w:ascii="Times New Roman" w:hAnsi="Times New Roman" w:cs="Times New Roman"/>
          <w:sz w:val="28"/>
          <w:szCs w:val="28"/>
        </w:rPr>
        <w:t xml:space="preserve">п продленного дня, обязательные </w:t>
      </w:r>
      <w:r w:rsidRPr="00497032">
        <w:rPr>
          <w:rFonts w:ascii="Times New Roman" w:hAnsi="Times New Roman" w:cs="Times New Roman"/>
          <w:sz w:val="28"/>
          <w:szCs w:val="28"/>
        </w:rPr>
        <w:t>индивидуальные и групповые занятия, элективные учебные предметы и т. п.</w:t>
      </w:r>
      <w:r w:rsidR="00E97C94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организуются в другую для обуч</w:t>
      </w:r>
      <w:r w:rsidR="00E97C94">
        <w:rPr>
          <w:rFonts w:ascii="Times New Roman" w:hAnsi="Times New Roman" w:cs="Times New Roman"/>
          <w:sz w:val="28"/>
          <w:szCs w:val="28"/>
        </w:rPr>
        <w:t xml:space="preserve">ающихся смену с предусмотренным </w:t>
      </w:r>
      <w:r w:rsidRPr="00497032">
        <w:rPr>
          <w:rFonts w:ascii="Times New Roman" w:hAnsi="Times New Roman" w:cs="Times New Roman"/>
          <w:sz w:val="28"/>
          <w:szCs w:val="28"/>
        </w:rPr>
        <w:t>временем на обед, но не ранее чем через ча</w:t>
      </w:r>
      <w:r w:rsidR="00E97C94">
        <w:rPr>
          <w:rFonts w:ascii="Times New Roman" w:hAnsi="Times New Roman" w:cs="Times New Roman"/>
          <w:sz w:val="28"/>
          <w:szCs w:val="28"/>
        </w:rPr>
        <w:t xml:space="preserve">с после основных занятий (1 час </w:t>
      </w:r>
      <w:r w:rsidRPr="00497032">
        <w:rPr>
          <w:rFonts w:ascii="Times New Roman" w:hAnsi="Times New Roman" w:cs="Times New Roman"/>
          <w:sz w:val="28"/>
          <w:szCs w:val="28"/>
        </w:rPr>
        <w:t>30 минут для занятий внеурочной деятельностью), кроме групп продленного</w:t>
      </w:r>
      <w:r w:rsidR="00E97C94">
        <w:rPr>
          <w:rFonts w:ascii="Times New Roman" w:hAnsi="Times New Roman" w:cs="Times New Roman"/>
          <w:sz w:val="28"/>
          <w:szCs w:val="28"/>
        </w:rPr>
        <w:t xml:space="preserve"> </w:t>
      </w:r>
      <w:r w:rsidRPr="00497032">
        <w:rPr>
          <w:rFonts w:ascii="Times New Roman" w:hAnsi="Times New Roman" w:cs="Times New Roman"/>
          <w:sz w:val="28"/>
          <w:szCs w:val="28"/>
        </w:rPr>
        <w:t>дня для которых начало рабочего времени я</w:t>
      </w:r>
      <w:r w:rsidR="00E97C94">
        <w:rPr>
          <w:rFonts w:ascii="Times New Roman" w:hAnsi="Times New Roman" w:cs="Times New Roman"/>
          <w:sz w:val="28"/>
          <w:szCs w:val="28"/>
        </w:rPr>
        <w:t xml:space="preserve">вляется окончание основных </w:t>
      </w:r>
      <w:r w:rsidRPr="00497032">
        <w:rPr>
          <w:rFonts w:ascii="Times New Roman" w:hAnsi="Times New Roman" w:cs="Times New Roman"/>
          <w:sz w:val="28"/>
          <w:szCs w:val="28"/>
        </w:rPr>
        <w:t>занятий обучающихся.</w:t>
      </w:r>
    </w:p>
    <w:p w:rsidR="00497032" w:rsidRPr="00E97C94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94">
        <w:rPr>
          <w:rFonts w:ascii="Times New Roman" w:hAnsi="Times New Roman" w:cs="Times New Roman"/>
          <w:b/>
          <w:sz w:val="28"/>
          <w:szCs w:val="28"/>
        </w:rPr>
        <w:t xml:space="preserve">Начало занятий в </w:t>
      </w:r>
      <w:r w:rsidR="00E97C94" w:rsidRPr="00E97C94">
        <w:rPr>
          <w:rFonts w:ascii="Times New Roman" w:hAnsi="Times New Roman" w:cs="Times New Roman"/>
          <w:b/>
          <w:sz w:val="28"/>
          <w:szCs w:val="28"/>
        </w:rPr>
        <w:t>8</w:t>
      </w:r>
      <w:r w:rsidR="00E97C94">
        <w:rPr>
          <w:rFonts w:ascii="Times New Roman" w:hAnsi="Times New Roman" w:cs="Times New Roman"/>
          <w:b/>
          <w:sz w:val="28"/>
          <w:szCs w:val="28"/>
        </w:rPr>
        <w:t>-</w:t>
      </w:r>
      <w:r w:rsidR="00D91407">
        <w:rPr>
          <w:rFonts w:ascii="Times New Roman" w:hAnsi="Times New Roman" w:cs="Times New Roman"/>
          <w:b/>
          <w:sz w:val="28"/>
          <w:szCs w:val="28"/>
        </w:rPr>
        <w:t>3</w:t>
      </w:r>
      <w:r w:rsidR="00E97C94">
        <w:rPr>
          <w:rFonts w:ascii="Times New Roman" w:hAnsi="Times New Roman" w:cs="Times New Roman"/>
          <w:b/>
          <w:sz w:val="28"/>
          <w:szCs w:val="28"/>
        </w:rPr>
        <w:t>0. Окончание- 1</w:t>
      </w:r>
      <w:r w:rsidR="00D91407">
        <w:rPr>
          <w:rFonts w:ascii="Times New Roman" w:hAnsi="Times New Roman" w:cs="Times New Roman"/>
          <w:b/>
          <w:sz w:val="28"/>
          <w:szCs w:val="28"/>
        </w:rPr>
        <w:t>4</w:t>
      </w:r>
      <w:r w:rsidR="00E97C94">
        <w:rPr>
          <w:rFonts w:ascii="Times New Roman" w:hAnsi="Times New Roman" w:cs="Times New Roman"/>
          <w:b/>
          <w:sz w:val="28"/>
          <w:szCs w:val="28"/>
        </w:rPr>
        <w:t>.</w:t>
      </w:r>
      <w:r w:rsidR="00D91407">
        <w:rPr>
          <w:rFonts w:ascii="Times New Roman" w:hAnsi="Times New Roman" w:cs="Times New Roman"/>
          <w:b/>
          <w:sz w:val="28"/>
          <w:szCs w:val="28"/>
        </w:rPr>
        <w:t>4</w:t>
      </w:r>
      <w:r w:rsidR="00760025">
        <w:rPr>
          <w:rFonts w:ascii="Times New Roman" w:hAnsi="Times New Roman" w:cs="Times New Roman"/>
          <w:b/>
          <w:sz w:val="28"/>
          <w:szCs w:val="28"/>
        </w:rPr>
        <w:t>0</w:t>
      </w:r>
      <w:r w:rsidR="00E97C9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E97C94">
        <w:rPr>
          <w:rFonts w:ascii="Times New Roman" w:hAnsi="Times New Roman" w:cs="Times New Roman"/>
          <w:b/>
          <w:sz w:val="28"/>
          <w:szCs w:val="28"/>
        </w:rPr>
        <w:t xml:space="preserve">пропуск учащихся в </w:t>
      </w:r>
      <w:proofErr w:type="spellStart"/>
      <w:r w:rsidR="00D91407">
        <w:rPr>
          <w:rFonts w:ascii="Times New Roman" w:hAnsi="Times New Roman" w:cs="Times New Roman"/>
          <w:b/>
          <w:sz w:val="28"/>
          <w:szCs w:val="28"/>
        </w:rPr>
        <w:t>шклу</w:t>
      </w:r>
      <w:proofErr w:type="spellEnd"/>
      <w:r w:rsidR="00D91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C94">
        <w:rPr>
          <w:rFonts w:ascii="Times New Roman" w:hAnsi="Times New Roman" w:cs="Times New Roman"/>
          <w:b/>
          <w:sz w:val="28"/>
          <w:szCs w:val="28"/>
        </w:rPr>
        <w:t>в</w:t>
      </w:r>
      <w:r w:rsidR="00D91407">
        <w:rPr>
          <w:rFonts w:ascii="Times New Roman" w:hAnsi="Times New Roman" w:cs="Times New Roman"/>
          <w:b/>
          <w:sz w:val="28"/>
          <w:szCs w:val="28"/>
        </w:rPr>
        <w:t>8.0</w:t>
      </w:r>
      <w:r w:rsidRPr="00E97C94">
        <w:rPr>
          <w:rFonts w:ascii="Times New Roman" w:hAnsi="Times New Roman" w:cs="Times New Roman"/>
          <w:b/>
          <w:sz w:val="28"/>
          <w:szCs w:val="28"/>
        </w:rPr>
        <w:t>0</w:t>
      </w:r>
      <w:r w:rsidR="00E97C94">
        <w:rPr>
          <w:rFonts w:ascii="Times New Roman" w:hAnsi="Times New Roman" w:cs="Times New Roman"/>
          <w:b/>
          <w:sz w:val="28"/>
          <w:szCs w:val="28"/>
        </w:rPr>
        <w:t>).</w:t>
      </w:r>
    </w:p>
    <w:p w:rsidR="00497032" w:rsidRPr="00E97C94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94">
        <w:rPr>
          <w:rFonts w:ascii="Times New Roman" w:hAnsi="Times New Roman" w:cs="Times New Roman"/>
          <w:b/>
          <w:sz w:val="28"/>
          <w:szCs w:val="28"/>
        </w:rPr>
        <w:t>Продолжительность урока:</w:t>
      </w:r>
    </w:p>
    <w:p w:rsidR="00497032" w:rsidRDefault="00497032" w:rsidP="00E97C94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C94">
        <w:rPr>
          <w:rFonts w:ascii="Times New Roman" w:hAnsi="Times New Roman" w:cs="Times New Roman"/>
          <w:sz w:val="28"/>
          <w:szCs w:val="28"/>
        </w:rPr>
        <w:t>45 минут – 2-11 классы</w:t>
      </w:r>
    </w:p>
    <w:p w:rsidR="00497032" w:rsidRDefault="00497032" w:rsidP="005B2A9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97C94">
        <w:rPr>
          <w:rFonts w:ascii="Times New Roman" w:hAnsi="Times New Roman" w:cs="Times New Roman"/>
          <w:sz w:val="28"/>
          <w:szCs w:val="28"/>
        </w:rPr>
        <w:lastRenderedPageBreak/>
        <w:t xml:space="preserve">1 классы </w:t>
      </w:r>
      <w:r w:rsidR="005B2A9B" w:rsidRPr="005B2A9B">
        <w:rPr>
          <w:rFonts w:ascii="Times New Roman" w:hAnsi="Times New Roman" w:cs="Times New Roman"/>
          <w:sz w:val="28"/>
          <w:szCs w:val="28"/>
        </w:rPr>
        <w:t xml:space="preserve">  </w:t>
      </w:r>
      <w:r w:rsidR="005B2A9B">
        <w:rPr>
          <w:rFonts w:ascii="Times New Roman" w:hAnsi="Times New Roman" w:cs="Times New Roman"/>
          <w:sz w:val="28"/>
          <w:szCs w:val="28"/>
        </w:rPr>
        <w:t>-</w:t>
      </w:r>
      <w:r w:rsidR="005B2A9B" w:rsidRPr="005B2A9B">
        <w:rPr>
          <w:rFonts w:ascii="Times New Roman" w:hAnsi="Times New Roman" w:cs="Times New Roman"/>
          <w:sz w:val="28"/>
          <w:szCs w:val="28"/>
        </w:rPr>
        <w:t xml:space="preserve">  в сентябре-октябре по 3 урока в день по 35 минут каждый, в ноябре-декабре – по 4 урока по 35 минут каждый; в январе- мае по 4 урока по 45 минут каждый</w:t>
      </w:r>
      <w:r w:rsidR="005B2A9B">
        <w:rPr>
          <w:rFonts w:ascii="Times New Roman" w:hAnsi="Times New Roman" w:cs="Times New Roman"/>
          <w:sz w:val="28"/>
          <w:szCs w:val="28"/>
        </w:rPr>
        <w:t>.</w:t>
      </w:r>
    </w:p>
    <w:p w:rsidR="005B2A9B" w:rsidRDefault="005B2A9B" w:rsidP="005B2A9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2A9B">
        <w:rPr>
          <w:rFonts w:ascii="Times New Roman" w:hAnsi="Times New Roman" w:cs="Times New Roman"/>
          <w:b/>
          <w:i/>
          <w:sz w:val="28"/>
          <w:szCs w:val="28"/>
          <w:u w:val="single"/>
        </w:rPr>
        <w:t>Расписание звонков</w:t>
      </w:r>
    </w:p>
    <w:tbl>
      <w:tblPr>
        <w:tblpPr w:leftFromText="180" w:rightFromText="180" w:vertAnchor="text" w:horzAnchor="margin" w:tblpXSpec="center" w:tblpY="140"/>
        <w:tblW w:w="3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2164"/>
        <w:gridCol w:w="784"/>
      </w:tblGrid>
      <w:tr w:rsidR="00D91407" w:rsidRPr="00CF3CBE" w:rsidTr="00D91407">
        <w:trPr>
          <w:trHeight w:val="530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47F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47F3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47F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/>
                <w:sz w:val="28"/>
                <w:szCs w:val="28"/>
              </w:rPr>
              <w:t>I смена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/>
                <w:sz w:val="28"/>
                <w:szCs w:val="28"/>
              </w:rPr>
              <w:t>пер</w:t>
            </w:r>
          </w:p>
        </w:tc>
      </w:tr>
      <w:tr w:rsidR="00D91407" w:rsidRPr="00CF3CBE" w:rsidTr="00D91407">
        <w:trPr>
          <w:trHeight w:val="336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64" w:type="dxa"/>
          </w:tcPr>
          <w:p w:rsidR="00D91407" w:rsidRPr="00F47F30" w:rsidRDefault="00D91407" w:rsidP="00D9140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08.3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0-0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9.1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1407" w:rsidRPr="00CF3CBE" w:rsidTr="00D91407">
        <w:trPr>
          <w:trHeight w:val="346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164" w:type="dxa"/>
          </w:tcPr>
          <w:p w:rsidR="00D91407" w:rsidRPr="00F47F30" w:rsidRDefault="00D91407" w:rsidP="00DF556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25-10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1407" w:rsidRPr="00CF3CBE" w:rsidTr="00D91407">
        <w:trPr>
          <w:trHeight w:val="342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64" w:type="dxa"/>
          </w:tcPr>
          <w:p w:rsidR="00D91407" w:rsidRPr="00F47F30" w:rsidRDefault="00DF5563" w:rsidP="00DF556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10.20</w:t>
            </w:r>
            <w:r w:rsidR="00D91407">
              <w:rPr>
                <w:rFonts w:ascii="Times New Roman" w:hAnsi="Times New Roman" w:cs="Times New Roman"/>
                <w:bCs/>
                <w:sz w:val="28"/>
                <w:szCs w:val="28"/>
              </w:rPr>
              <w:t>-11</w:t>
            </w:r>
            <w:r w:rsidR="00D91407"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9140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91407" w:rsidRPr="00CF3CBE" w:rsidTr="00D91407">
        <w:trPr>
          <w:trHeight w:val="352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164" w:type="dxa"/>
          </w:tcPr>
          <w:p w:rsidR="00D91407" w:rsidRPr="00F47F30" w:rsidRDefault="00D91407" w:rsidP="00DF556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11.2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1407" w:rsidRPr="00CF3CBE" w:rsidTr="00D91407">
        <w:trPr>
          <w:trHeight w:val="349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64" w:type="dxa"/>
          </w:tcPr>
          <w:p w:rsidR="00D91407" w:rsidRPr="00F47F30" w:rsidRDefault="00D91407" w:rsidP="00DF556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.20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D91407" w:rsidRPr="00CF3CBE" w:rsidTr="00D91407">
        <w:trPr>
          <w:trHeight w:val="344"/>
        </w:trPr>
        <w:tc>
          <w:tcPr>
            <w:tcW w:w="937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164" w:type="dxa"/>
          </w:tcPr>
          <w:p w:rsidR="00D91407" w:rsidRPr="00F47F30" w:rsidRDefault="00D91407" w:rsidP="00DF556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.1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-1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.00</w:t>
            </w:r>
          </w:p>
        </w:tc>
        <w:tc>
          <w:tcPr>
            <w:tcW w:w="784" w:type="dxa"/>
          </w:tcPr>
          <w:p w:rsidR="00D91407" w:rsidRPr="00F47F30" w:rsidRDefault="00D91407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7F3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DF5563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DF5563" w:rsidRPr="00CF3CBE" w:rsidTr="00D91407">
        <w:trPr>
          <w:trHeight w:val="344"/>
        </w:trPr>
        <w:tc>
          <w:tcPr>
            <w:tcW w:w="937" w:type="dxa"/>
          </w:tcPr>
          <w:p w:rsidR="00DF5563" w:rsidRPr="00F47F30" w:rsidRDefault="00DF5563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164" w:type="dxa"/>
          </w:tcPr>
          <w:p w:rsidR="00DF5563" w:rsidRPr="00F47F30" w:rsidRDefault="00DF5563" w:rsidP="00DF556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14.10-14.55</w:t>
            </w:r>
          </w:p>
        </w:tc>
        <w:tc>
          <w:tcPr>
            <w:tcW w:w="784" w:type="dxa"/>
          </w:tcPr>
          <w:p w:rsidR="00DF5563" w:rsidRPr="00F47F30" w:rsidRDefault="00DF5563" w:rsidP="00FF1C08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</w:tbl>
    <w:p w:rsidR="005B2A9B" w:rsidRDefault="005B2A9B" w:rsidP="005B2A9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B2A9B" w:rsidRDefault="005B2A9B" w:rsidP="005B2A9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B2A9B" w:rsidRDefault="005B2A9B" w:rsidP="005B2A9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B2A9B" w:rsidRPr="005B2A9B" w:rsidRDefault="005B2A9B" w:rsidP="005B2A9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0" w:name="_GoBack"/>
      <w:bookmarkEnd w:id="0"/>
    </w:p>
    <w:p w:rsidR="00F47F30" w:rsidRDefault="00E97C94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97032" w:rsidRPr="00E97C9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5563" w:rsidRDefault="00DF5563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563" w:rsidRDefault="00DF5563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5563" w:rsidRDefault="00DF5563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7032" w:rsidRPr="00E97C94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94">
        <w:rPr>
          <w:rFonts w:ascii="Times New Roman" w:hAnsi="Times New Roman" w:cs="Times New Roman"/>
          <w:b/>
          <w:sz w:val="28"/>
          <w:szCs w:val="28"/>
        </w:rPr>
        <w:t xml:space="preserve">Общий режим работы </w:t>
      </w:r>
      <w:r w:rsidR="00E97C94" w:rsidRPr="00E97C94">
        <w:rPr>
          <w:rFonts w:ascii="Times New Roman" w:hAnsi="Times New Roman" w:cs="Times New Roman"/>
          <w:b/>
          <w:sz w:val="28"/>
          <w:szCs w:val="28"/>
        </w:rPr>
        <w:t>лицея</w:t>
      </w:r>
      <w:r w:rsidRPr="00E97C94">
        <w:rPr>
          <w:rFonts w:ascii="Times New Roman" w:hAnsi="Times New Roman" w:cs="Times New Roman"/>
          <w:b/>
          <w:sz w:val="28"/>
          <w:szCs w:val="28"/>
        </w:rPr>
        <w:t>:</w:t>
      </w:r>
    </w:p>
    <w:p w:rsidR="00497032" w:rsidRPr="00497032" w:rsidRDefault="00DF5563" w:rsidP="00F47F3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Школа </w:t>
      </w:r>
      <w:r w:rsidR="00497032" w:rsidRPr="00497032">
        <w:rPr>
          <w:rFonts w:ascii="Times New Roman" w:hAnsi="Times New Roman" w:cs="Times New Roman"/>
          <w:sz w:val="28"/>
          <w:szCs w:val="28"/>
        </w:rPr>
        <w:t xml:space="preserve"> </w:t>
      </w:r>
      <w:r w:rsidR="00E97C94" w:rsidRPr="00497032">
        <w:rPr>
          <w:rFonts w:ascii="Times New Roman" w:hAnsi="Times New Roman" w:cs="Times New Roman"/>
          <w:sz w:val="28"/>
          <w:szCs w:val="28"/>
        </w:rPr>
        <w:t>открыт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97C94">
        <w:rPr>
          <w:rFonts w:ascii="Times New Roman" w:hAnsi="Times New Roman" w:cs="Times New Roman"/>
          <w:sz w:val="28"/>
          <w:szCs w:val="28"/>
        </w:rPr>
        <w:t xml:space="preserve"> </w:t>
      </w:r>
      <w:r w:rsidR="00E97C94" w:rsidRPr="00497032">
        <w:rPr>
          <w:rFonts w:ascii="Times New Roman" w:hAnsi="Times New Roman" w:cs="Times New Roman"/>
          <w:sz w:val="28"/>
          <w:szCs w:val="28"/>
        </w:rPr>
        <w:t>для</w:t>
      </w:r>
      <w:r w:rsidR="00497032" w:rsidRPr="00497032">
        <w:rPr>
          <w:rFonts w:ascii="Times New Roman" w:hAnsi="Times New Roman" w:cs="Times New Roman"/>
          <w:sz w:val="28"/>
          <w:szCs w:val="28"/>
        </w:rPr>
        <w:t xml:space="preserve"> доступа в течение 6 дней в неделю с понедельника по</w:t>
      </w:r>
      <w:r w:rsidR="00F47F30">
        <w:rPr>
          <w:rFonts w:ascii="Times New Roman" w:hAnsi="Times New Roman" w:cs="Times New Roman"/>
          <w:sz w:val="28"/>
          <w:szCs w:val="28"/>
        </w:rPr>
        <w:t xml:space="preserve"> </w:t>
      </w:r>
      <w:r w:rsidR="00497032" w:rsidRPr="00497032">
        <w:rPr>
          <w:rFonts w:ascii="Times New Roman" w:hAnsi="Times New Roman" w:cs="Times New Roman"/>
          <w:sz w:val="28"/>
          <w:szCs w:val="28"/>
        </w:rPr>
        <w:t>субботу, выходным днем является воскресенье.</w:t>
      </w:r>
    </w:p>
    <w:p w:rsidR="00497032" w:rsidRPr="00497032" w:rsidRDefault="00497032" w:rsidP="00E97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В праздничные дни (уста</w:t>
      </w:r>
      <w:r w:rsidR="00E97C94">
        <w:rPr>
          <w:rFonts w:ascii="Times New Roman" w:hAnsi="Times New Roman" w:cs="Times New Roman"/>
          <w:sz w:val="28"/>
          <w:szCs w:val="28"/>
        </w:rPr>
        <w:t xml:space="preserve">новленные законодательством РФ) </w:t>
      </w:r>
      <w:r w:rsidRPr="00497032">
        <w:rPr>
          <w:rFonts w:ascii="Times New Roman" w:hAnsi="Times New Roman" w:cs="Times New Roman"/>
          <w:sz w:val="28"/>
          <w:szCs w:val="28"/>
        </w:rPr>
        <w:t>образовательное учреждение не работает.</w:t>
      </w:r>
    </w:p>
    <w:p w:rsidR="00497032" w:rsidRPr="00497032" w:rsidRDefault="00497032" w:rsidP="00E97C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 xml:space="preserve">В каникулярные дни общий режим работы </w:t>
      </w:r>
      <w:r w:rsidR="00DF5563">
        <w:rPr>
          <w:rFonts w:ascii="Times New Roman" w:hAnsi="Times New Roman" w:cs="Times New Roman"/>
          <w:sz w:val="28"/>
          <w:szCs w:val="28"/>
        </w:rPr>
        <w:t>школы</w:t>
      </w:r>
      <w:r w:rsidR="00E97C94">
        <w:rPr>
          <w:rFonts w:ascii="Times New Roman" w:hAnsi="Times New Roman" w:cs="Times New Roman"/>
          <w:sz w:val="28"/>
          <w:szCs w:val="28"/>
        </w:rPr>
        <w:t xml:space="preserve"> регламентируется </w:t>
      </w:r>
      <w:r w:rsidRPr="00497032">
        <w:rPr>
          <w:rFonts w:ascii="Times New Roman" w:hAnsi="Times New Roman" w:cs="Times New Roman"/>
          <w:sz w:val="28"/>
          <w:szCs w:val="28"/>
        </w:rPr>
        <w:t xml:space="preserve">приказом директора </w:t>
      </w:r>
      <w:r w:rsidR="0059381C" w:rsidRPr="00497032">
        <w:rPr>
          <w:rFonts w:ascii="Times New Roman" w:hAnsi="Times New Roman" w:cs="Times New Roman"/>
          <w:sz w:val="28"/>
          <w:szCs w:val="28"/>
        </w:rPr>
        <w:t>по</w:t>
      </w:r>
      <w:r w:rsidR="00DF5563">
        <w:rPr>
          <w:rFonts w:ascii="Times New Roman" w:hAnsi="Times New Roman" w:cs="Times New Roman"/>
          <w:sz w:val="28"/>
          <w:szCs w:val="28"/>
        </w:rPr>
        <w:t xml:space="preserve"> школе</w:t>
      </w:r>
      <w:r w:rsidR="0059381C">
        <w:rPr>
          <w:rFonts w:ascii="Times New Roman" w:hAnsi="Times New Roman" w:cs="Times New Roman"/>
          <w:sz w:val="28"/>
          <w:szCs w:val="28"/>
        </w:rPr>
        <w:t>,</w:t>
      </w:r>
      <w:r w:rsidRPr="00497032">
        <w:rPr>
          <w:rFonts w:ascii="Times New Roman" w:hAnsi="Times New Roman" w:cs="Times New Roman"/>
          <w:sz w:val="28"/>
          <w:szCs w:val="28"/>
        </w:rPr>
        <w:t xml:space="preserve"> в которо</w:t>
      </w:r>
      <w:r w:rsidR="00E97C94">
        <w:rPr>
          <w:rFonts w:ascii="Times New Roman" w:hAnsi="Times New Roman" w:cs="Times New Roman"/>
          <w:sz w:val="28"/>
          <w:szCs w:val="28"/>
        </w:rPr>
        <w:t xml:space="preserve">м устанавливается особый график </w:t>
      </w:r>
      <w:r w:rsidRPr="00497032">
        <w:rPr>
          <w:rFonts w:ascii="Times New Roman" w:hAnsi="Times New Roman" w:cs="Times New Roman"/>
          <w:sz w:val="28"/>
          <w:szCs w:val="28"/>
        </w:rPr>
        <w:t>работы.</w:t>
      </w:r>
    </w:p>
    <w:p w:rsidR="00497032" w:rsidRPr="00E97C94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94">
        <w:rPr>
          <w:rFonts w:ascii="Times New Roman" w:hAnsi="Times New Roman" w:cs="Times New Roman"/>
          <w:b/>
          <w:sz w:val="28"/>
          <w:szCs w:val="28"/>
        </w:rPr>
        <w:t>Годовой календарный учебный график на 201</w:t>
      </w:r>
      <w:r w:rsidR="008A4654">
        <w:rPr>
          <w:rFonts w:ascii="Times New Roman" w:hAnsi="Times New Roman" w:cs="Times New Roman"/>
          <w:b/>
          <w:sz w:val="28"/>
          <w:szCs w:val="28"/>
        </w:rPr>
        <w:t>8</w:t>
      </w:r>
      <w:r w:rsidRPr="00E97C94">
        <w:rPr>
          <w:rFonts w:ascii="Times New Roman" w:hAnsi="Times New Roman" w:cs="Times New Roman"/>
          <w:b/>
          <w:sz w:val="28"/>
          <w:szCs w:val="28"/>
        </w:rPr>
        <w:t>-201</w:t>
      </w:r>
      <w:r w:rsidR="008A4654">
        <w:rPr>
          <w:rFonts w:ascii="Times New Roman" w:hAnsi="Times New Roman" w:cs="Times New Roman"/>
          <w:b/>
          <w:sz w:val="28"/>
          <w:szCs w:val="28"/>
        </w:rPr>
        <w:t>9</w:t>
      </w:r>
      <w:r w:rsidRPr="00E97C9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97032" w:rsidRPr="00E97C94" w:rsidRDefault="00497032" w:rsidP="0049703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C94">
        <w:rPr>
          <w:rFonts w:ascii="Times New Roman" w:hAnsi="Times New Roman" w:cs="Times New Roman"/>
          <w:b/>
          <w:sz w:val="28"/>
          <w:szCs w:val="28"/>
        </w:rPr>
        <w:t>регламентируется следующими документами: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 xml:space="preserve">Приказы директора </w:t>
      </w:r>
      <w:r w:rsidR="00DF5563">
        <w:rPr>
          <w:rFonts w:ascii="Times New Roman" w:hAnsi="Times New Roman" w:cs="Times New Roman"/>
          <w:sz w:val="28"/>
          <w:szCs w:val="28"/>
        </w:rPr>
        <w:t>школы</w:t>
      </w:r>
      <w:r w:rsidRPr="00497032">
        <w:rPr>
          <w:rFonts w:ascii="Times New Roman" w:hAnsi="Times New Roman" w:cs="Times New Roman"/>
          <w:sz w:val="28"/>
          <w:szCs w:val="28"/>
        </w:rPr>
        <w:t>:</w:t>
      </w:r>
    </w:p>
    <w:p w:rsidR="00497032" w:rsidRDefault="00497032" w:rsidP="005938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 xml:space="preserve">О режиме работы </w:t>
      </w:r>
      <w:r w:rsidR="00E97C94" w:rsidRPr="0059381C">
        <w:rPr>
          <w:rFonts w:ascii="Times New Roman" w:hAnsi="Times New Roman" w:cs="Times New Roman"/>
          <w:sz w:val="28"/>
          <w:szCs w:val="28"/>
        </w:rPr>
        <w:t>лицея</w:t>
      </w:r>
      <w:r w:rsidRPr="0059381C">
        <w:rPr>
          <w:rFonts w:ascii="Times New Roman" w:hAnsi="Times New Roman" w:cs="Times New Roman"/>
          <w:sz w:val="28"/>
          <w:szCs w:val="28"/>
        </w:rPr>
        <w:t xml:space="preserve"> на учебный год</w:t>
      </w:r>
    </w:p>
    <w:p w:rsidR="00497032" w:rsidRDefault="00497032" w:rsidP="005938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Об организации питания</w:t>
      </w:r>
    </w:p>
    <w:p w:rsidR="00497032" w:rsidRDefault="00497032" w:rsidP="005938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Об организованном окончани</w:t>
      </w:r>
      <w:r w:rsidR="00E97C94" w:rsidRPr="0059381C">
        <w:rPr>
          <w:rFonts w:ascii="Times New Roman" w:hAnsi="Times New Roman" w:cs="Times New Roman"/>
          <w:sz w:val="28"/>
          <w:szCs w:val="28"/>
        </w:rPr>
        <w:t xml:space="preserve">и четверти, полугодия, учебного </w:t>
      </w:r>
      <w:r w:rsidRPr="0059381C">
        <w:rPr>
          <w:rFonts w:ascii="Times New Roman" w:hAnsi="Times New Roman" w:cs="Times New Roman"/>
          <w:sz w:val="28"/>
          <w:szCs w:val="28"/>
        </w:rPr>
        <w:t>года</w:t>
      </w:r>
    </w:p>
    <w:p w:rsidR="00497032" w:rsidRPr="0059381C" w:rsidRDefault="00497032" w:rsidP="0059381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О работе в выходные и праздничные дни.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Расписанием:</w:t>
      </w:r>
    </w:p>
    <w:p w:rsidR="00497032" w:rsidRDefault="0059381C" w:rsidP="0059381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Учебных занятий</w:t>
      </w:r>
    </w:p>
    <w:p w:rsidR="00497032" w:rsidRDefault="00497032" w:rsidP="0059381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Занятий дополнительного об</w:t>
      </w:r>
      <w:r w:rsidR="00E97C94" w:rsidRPr="0059381C">
        <w:rPr>
          <w:rFonts w:ascii="Times New Roman" w:hAnsi="Times New Roman" w:cs="Times New Roman"/>
          <w:sz w:val="28"/>
          <w:szCs w:val="28"/>
        </w:rPr>
        <w:t>разования в ОУ (кружки, секции</w:t>
      </w:r>
      <w:r w:rsidR="0059381C">
        <w:rPr>
          <w:rFonts w:ascii="Times New Roman" w:hAnsi="Times New Roman" w:cs="Times New Roman"/>
          <w:sz w:val="28"/>
          <w:szCs w:val="28"/>
        </w:rPr>
        <w:t>)</w:t>
      </w:r>
    </w:p>
    <w:p w:rsidR="00497032" w:rsidRPr="0059381C" w:rsidRDefault="00497032" w:rsidP="0059381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Занятий внеурочной деятельности с 1</w:t>
      </w:r>
      <w:r w:rsidR="00E97C94" w:rsidRPr="0059381C">
        <w:rPr>
          <w:rFonts w:ascii="Times New Roman" w:hAnsi="Times New Roman" w:cs="Times New Roman"/>
          <w:sz w:val="28"/>
          <w:szCs w:val="28"/>
        </w:rPr>
        <w:t xml:space="preserve"> </w:t>
      </w:r>
      <w:r w:rsidRPr="0059381C">
        <w:rPr>
          <w:rFonts w:ascii="Times New Roman" w:hAnsi="Times New Roman" w:cs="Times New Roman"/>
          <w:sz w:val="28"/>
          <w:szCs w:val="28"/>
        </w:rPr>
        <w:t xml:space="preserve">по </w:t>
      </w:r>
      <w:r w:rsidR="008A4654">
        <w:rPr>
          <w:rFonts w:ascii="Times New Roman" w:hAnsi="Times New Roman" w:cs="Times New Roman"/>
          <w:sz w:val="28"/>
          <w:szCs w:val="28"/>
        </w:rPr>
        <w:t>8</w:t>
      </w:r>
      <w:r w:rsidR="0059381C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497032" w:rsidRP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Графики дежурств:</w:t>
      </w:r>
    </w:p>
    <w:p w:rsidR="00497032" w:rsidRDefault="00497032" w:rsidP="0059381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lastRenderedPageBreak/>
        <w:t>классных коллективов</w:t>
      </w:r>
    </w:p>
    <w:p w:rsidR="00497032" w:rsidRDefault="00497032" w:rsidP="0059381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педагогов на этажах, рекреациях и</w:t>
      </w:r>
      <w:r w:rsidR="005B2A9B">
        <w:rPr>
          <w:rFonts w:ascii="Times New Roman" w:hAnsi="Times New Roman" w:cs="Times New Roman"/>
          <w:sz w:val="28"/>
          <w:szCs w:val="28"/>
        </w:rPr>
        <w:t xml:space="preserve"> у входа в лицей</w:t>
      </w:r>
    </w:p>
    <w:p w:rsidR="00497032" w:rsidRPr="0059381C" w:rsidRDefault="00497032" w:rsidP="0059381C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 xml:space="preserve"> дежурных администраторов</w:t>
      </w: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7032">
        <w:rPr>
          <w:rFonts w:ascii="Times New Roman" w:hAnsi="Times New Roman" w:cs="Times New Roman"/>
          <w:sz w:val="28"/>
          <w:szCs w:val="28"/>
        </w:rPr>
        <w:t>Должностными обязанностями:</w:t>
      </w:r>
    </w:p>
    <w:p w:rsidR="00497032" w:rsidRDefault="00497032" w:rsidP="005938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дежурного администратора</w:t>
      </w:r>
    </w:p>
    <w:p w:rsidR="00497032" w:rsidRDefault="00497032" w:rsidP="005938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дежурного учителя</w:t>
      </w:r>
    </w:p>
    <w:p w:rsidR="00497032" w:rsidRPr="0059381C" w:rsidRDefault="00497032" w:rsidP="0059381C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381C">
        <w:rPr>
          <w:rFonts w:ascii="Times New Roman" w:hAnsi="Times New Roman" w:cs="Times New Roman"/>
          <w:sz w:val="28"/>
          <w:szCs w:val="28"/>
        </w:rPr>
        <w:t>дежурного класса</w:t>
      </w: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Default="00497032" w:rsidP="004970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7032" w:rsidRPr="00497032" w:rsidRDefault="00497032" w:rsidP="00497032">
      <w:pPr>
        <w:pStyle w:val="a4"/>
        <w:ind w:left="150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97032" w:rsidRPr="00497032" w:rsidSect="008A4654">
      <w:pgSz w:w="11906" w:h="16838"/>
      <w:pgMar w:top="993" w:right="850" w:bottom="1418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AE8"/>
    <w:multiLevelType w:val="hybridMultilevel"/>
    <w:tmpl w:val="3B22DF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5324CA5"/>
    <w:multiLevelType w:val="multilevel"/>
    <w:tmpl w:val="D03061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2160"/>
      </w:pPr>
      <w:rPr>
        <w:rFonts w:hint="default"/>
      </w:rPr>
    </w:lvl>
  </w:abstractNum>
  <w:abstractNum w:abstractNumId="2">
    <w:nsid w:val="1D545082"/>
    <w:multiLevelType w:val="hybridMultilevel"/>
    <w:tmpl w:val="975668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78E7F9C"/>
    <w:multiLevelType w:val="hybridMultilevel"/>
    <w:tmpl w:val="C74400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3BD4507"/>
    <w:multiLevelType w:val="hybridMultilevel"/>
    <w:tmpl w:val="C422E5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6CA66E0A"/>
    <w:multiLevelType w:val="hybridMultilevel"/>
    <w:tmpl w:val="6CF6857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742E69F9"/>
    <w:multiLevelType w:val="hybridMultilevel"/>
    <w:tmpl w:val="7344953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7473F0D"/>
    <w:multiLevelType w:val="hybridMultilevel"/>
    <w:tmpl w:val="07E2D2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719"/>
    <w:rsid w:val="00021BE5"/>
    <w:rsid w:val="001216F6"/>
    <w:rsid w:val="001C4C8F"/>
    <w:rsid w:val="00351F37"/>
    <w:rsid w:val="00497032"/>
    <w:rsid w:val="0059381C"/>
    <w:rsid w:val="005B2A9B"/>
    <w:rsid w:val="005F5CD4"/>
    <w:rsid w:val="0072302D"/>
    <w:rsid w:val="00760025"/>
    <w:rsid w:val="007B0719"/>
    <w:rsid w:val="008A4654"/>
    <w:rsid w:val="009A421C"/>
    <w:rsid w:val="009E41B2"/>
    <w:rsid w:val="00B21649"/>
    <w:rsid w:val="00BB5F8D"/>
    <w:rsid w:val="00D91407"/>
    <w:rsid w:val="00DF5563"/>
    <w:rsid w:val="00E07460"/>
    <w:rsid w:val="00E4615C"/>
    <w:rsid w:val="00E97C94"/>
    <w:rsid w:val="00F4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7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970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2018-11-22T11:38:00Z</cp:lastPrinted>
  <dcterms:created xsi:type="dcterms:W3CDTF">2018-11-22T10:55:00Z</dcterms:created>
  <dcterms:modified xsi:type="dcterms:W3CDTF">2019-01-28T18:59:00Z</dcterms:modified>
</cp:coreProperties>
</file>