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20" w:rsidRPr="000936A6" w:rsidRDefault="000936A6" w:rsidP="000936A6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="00B70420" w:rsidRPr="000936A6">
        <w:rPr>
          <w:rFonts w:ascii="Times New Roman" w:hAnsi="Times New Roman" w:cs="Times New Roman"/>
          <w:b/>
          <w:sz w:val="40"/>
          <w:szCs w:val="40"/>
        </w:rPr>
        <w:t>Положение о службе школьной медиации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36A6" w:rsidRDefault="000936A6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420" w:rsidRPr="001F3B77" w:rsidRDefault="00B70420" w:rsidP="000936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B77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0936A6" w:rsidRPr="001F3B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Рассмотрено на заседании</w:t>
      </w:r>
    </w:p>
    <w:p w:rsidR="00B70420" w:rsidRPr="001F3B77" w:rsidRDefault="00B70420" w:rsidP="000936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B77">
        <w:rPr>
          <w:rFonts w:ascii="Times New Roman" w:hAnsi="Times New Roman" w:cs="Times New Roman"/>
          <w:b/>
          <w:sz w:val="24"/>
          <w:szCs w:val="24"/>
        </w:rPr>
        <w:t>Директор школы</w:t>
      </w:r>
      <w:r w:rsidR="000936A6" w:rsidRPr="001F3B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Педагогического совета</w:t>
      </w:r>
    </w:p>
    <w:p w:rsidR="00B70420" w:rsidRPr="001F3B77" w:rsidRDefault="000936A6" w:rsidP="000936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B77">
        <w:rPr>
          <w:rFonts w:ascii="Times New Roman" w:hAnsi="Times New Roman" w:cs="Times New Roman"/>
          <w:b/>
          <w:sz w:val="24"/>
          <w:szCs w:val="24"/>
        </w:rPr>
        <w:t>____________ Х.И.Гаджиева                                                                                № 5 от 22.мая 2017 г.</w:t>
      </w:r>
    </w:p>
    <w:p w:rsidR="00B70420" w:rsidRPr="001F3B77" w:rsidRDefault="00FA27A3" w:rsidP="000936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№ 33 </w:t>
      </w:r>
      <w:r w:rsidR="000936A6" w:rsidRPr="001F3B77">
        <w:rPr>
          <w:rFonts w:ascii="Times New Roman" w:hAnsi="Times New Roman" w:cs="Times New Roman"/>
          <w:b/>
          <w:sz w:val="24"/>
          <w:szCs w:val="24"/>
        </w:rPr>
        <w:t xml:space="preserve"> от 22 мая 2017</w:t>
      </w:r>
      <w:r w:rsidR="00B70420" w:rsidRPr="001F3B7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 xml:space="preserve"> </w:t>
      </w:r>
      <w:r w:rsidRPr="000936A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936A6" w:rsidRPr="00093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936A6">
        <w:rPr>
          <w:rFonts w:ascii="Times New Roman" w:hAnsi="Times New Roman" w:cs="Times New Roman"/>
          <w:b/>
          <w:sz w:val="28"/>
          <w:szCs w:val="28"/>
        </w:rPr>
        <w:t>о службе школьной медиации</w:t>
      </w:r>
    </w:p>
    <w:p w:rsidR="00B70420" w:rsidRPr="000936A6" w:rsidRDefault="000936A6" w:rsidP="000936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36A6">
        <w:rPr>
          <w:rFonts w:ascii="Times New Roman" w:hAnsi="Times New Roman" w:cs="Times New Roman"/>
          <w:b/>
          <w:sz w:val="28"/>
          <w:szCs w:val="28"/>
        </w:rPr>
        <w:t>МКОУ «Аймакинская СОШ им. Шамиля Л.</w:t>
      </w:r>
      <w:proofErr w:type="gramStart"/>
      <w:r w:rsidRPr="000936A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0936A6">
        <w:rPr>
          <w:rFonts w:ascii="Times New Roman" w:hAnsi="Times New Roman" w:cs="Times New Roman"/>
          <w:b/>
          <w:sz w:val="28"/>
          <w:szCs w:val="28"/>
        </w:rPr>
        <w:t>»</w:t>
      </w:r>
    </w:p>
    <w:p w:rsidR="00B70420" w:rsidRPr="000936A6" w:rsidRDefault="000936A6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36A6">
        <w:rPr>
          <w:rFonts w:ascii="Times New Roman" w:hAnsi="Times New Roman" w:cs="Times New Roman"/>
          <w:b/>
          <w:sz w:val="28"/>
          <w:szCs w:val="28"/>
        </w:rPr>
        <w:t>Гергебильского</w:t>
      </w:r>
      <w:proofErr w:type="spellEnd"/>
      <w:r w:rsidRPr="000936A6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 xml:space="preserve"> </w:t>
      </w:r>
      <w:r w:rsidRPr="000936A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1.1.Настоящее Положение о службе школьной медиаци</w:t>
      </w:r>
      <w:proofErr w:type="gramStart"/>
      <w:r w:rsidRPr="000936A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936A6">
        <w:rPr>
          <w:rFonts w:ascii="Times New Roman" w:hAnsi="Times New Roman" w:cs="Times New Roman"/>
          <w:sz w:val="24"/>
          <w:szCs w:val="24"/>
        </w:rPr>
        <w:t>далее - Положение) регламентируют создание и деятельность в М</w:t>
      </w:r>
      <w:r w:rsidR="000936A6">
        <w:rPr>
          <w:rFonts w:ascii="Times New Roman" w:hAnsi="Times New Roman" w:cs="Times New Roman"/>
          <w:sz w:val="24"/>
          <w:szCs w:val="24"/>
        </w:rPr>
        <w:t>КОУ Аймакин</w:t>
      </w:r>
      <w:r w:rsidRPr="000936A6">
        <w:rPr>
          <w:rFonts w:ascii="Times New Roman" w:hAnsi="Times New Roman" w:cs="Times New Roman"/>
          <w:sz w:val="24"/>
          <w:szCs w:val="24"/>
        </w:rPr>
        <w:t>ской СОШ (далее - Учреждение) службы школьной медиации (далее - СШМ).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1.2.Положение разработано в соответствии с Конституцией Российской Федерации;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Федерации; Семейным кодексом Российской Федерации;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Федеральным законом от 24 июля 1998 г. № 124-ФЗ "Об основных гарантиях прав ребенка в Российской Федерации"; Федеральным законом от 29 декабря 2012 г. № 273-ФЗ «Об образовании в Российской Федерации»; Конвенцией о правах ребенка; Конвенцией о защите прав детей и сотрудничестве, заключенные в г. Гааге 1980, 1996, 2007 годов; Федеральным законом от 27 июля 2010 г. № 193-ФЗ «Об альтернативной процедуре урегулирования споров с участием посредника (процедуре медиации)».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1.3. СШМ создается в Учреждении в целях обеспечения защиты прав детей и создания условий для формирования безопасного пространства, равных возможностей и защиты интересов.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1.4. Медиация – это способ урегулирования споров между конфликтующими сторонами при содействии медиатора на основе добровольного согласия в целях достижения ими взаимоприемлемого решения.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1.5. Медиатор - независимое лицо,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1.6. Деятельность СШМ основана на использовании медиативного подхода посредством медиативного метода в урегулировании споров между конфликтующими сторонами.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B29">
        <w:rPr>
          <w:rFonts w:ascii="Times New Roman" w:hAnsi="Times New Roman" w:cs="Times New Roman"/>
          <w:i/>
          <w:sz w:val="24"/>
          <w:szCs w:val="24"/>
        </w:rPr>
        <w:lastRenderedPageBreak/>
        <w:t>Медиативный подход</w:t>
      </w:r>
      <w:r w:rsidRPr="000936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936A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AC0B29">
        <w:rPr>
          <w:rFonts w:ascii="Times New Roman" w:hAnsi="Times New Roman" w:cs="Times New Roman"/>
          <w:sz w:val="24"/>
          <w:szCs w:val="24"/>
        </w:rPr>
        <w:t xml:space="preserve"> </w:t>
      </w:r>
      <w:r w:rsidRPr="000936A6">
        <w:rPr>
          <w:rFonts w:ascii="Times New Roman" w:hAnsi="Times New Roman" w:cs="Times New Roman"/>
          <w:sz w:val="24"/>
          <w:szCs w:val="24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Метод «Школьная медиация» –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1.7. Развитие СШМ в Учреждении является одной из приоритетных задач в воспитании и образовании детей.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1.8. Положение утверждается приказом директора Учреждения.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420" w:rsidRPr="00AC0B29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 xml:space="preserve"> </w:t>
      </w:r>
      <w:r w:rsidRPr="00AC0B29">
        <w:rPr>
          <w:rFonts w:ascii="Times New Roman" w:hAnsi="Times New Roman" w:cs="Times New Roman"/>
          <w:b/>
          <w:sz w:val="28"/>
          <w:szCs w:val="28"/>
        </w:rPr>
        <w:t>2</w:t>
      </w:r>
      <w:r w:rsidRPr="001F3B77">
        <w:rPr>
          <w:rFonts w:ascii="Times New Roman" w:hAnsi="Times New Roman" w:cs="Times New Roman"/>
          <w:b/>
          <w:sz w:val="24"/>
          <w:szCs w:val="24"/>
        </w:rPr>
        <w:t>. Цели, задачи и направления деятельности СШМ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2.1. Основная цель СШМ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2.2</w:t>
      </w:r>
      <w:r w:rsidRPr="00AC0B29">
        <w:rPr>
          <w:rFonts w:ascii="Times New Roman" w:hAnsi="Times New Roman" w:cs="Times New Roman"/>
          <w:sz w:val="24"/>
          <w:szCs w:val="24"/>
          <w:u w:val="single"/>
        </w:rPr>
        <w:t>.Основные задачи деятельности СШМ</w:t>
      </w:r>
      <w:r w:rsidRPr="000936A6">
        <w:rPr>
          <w:rFonts w:ascii="Times New Roman" w:hAnsi="Times New Roman" w:cs="Times New Roman"/>
          <w:sz w:val="24"/>
          <w:szCs w:val="24"/>
        </w:rPr>
        <w:t>: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сокращение общего количества конфликтных ситуаций, в которые вовлекаются дети, а также их остроты;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повышение эффективности ведения профилактической и коррекционной работы, направленной на снижение проявлений асоциального поведения учащихся;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сокращение количества правонарушений, совершаемых несовершеннолетними, в том числе повторных;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повышение квалификации работников Учреждения по защите прав и интересов детей;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обеспечение открытости в деятельности Учреждения в части защиты прав и интересов детей;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создание условий для участия общественности в решении актуальных задач и проблем в части профилактики правонарушений несовершеннолетних;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оптимизация взаимодействия с органами и учреждениями системы профилактики безнадзорности и правонарушений несовершеннолетних;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оздоровление психологической обстановки в Учреждении.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2.3</w:t>
      </w:r>
      <w:r w:rsidRPr="00AC0B29">
        <w:rPr>
          <w:rFonts w:ascii="Times New Roman" w:hAnsi="Times New Roman" w:cs="Times New Roman"/>
          <w:sz w:val="24"/>
          <w:szCs w:val="24"/>
          <w:u w:val="single"/>
        </w:rPr>
        <w:t>. Основные направления деятельности СШМ</w:t>
      </w:r>
      <w:r w:rsidRPr="000936A6">
        <w:rPr>
          <w:rFonts w:ascii="Times New Roman" w:hAnsi="Times New Roman" w:cs="Times New Roman"/>
          <w:sz w:val="24"/>
          <w:szCs w:val="24"/>
        </w:rPr>
        <w:t>: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разработка и реализация плана работы СШМ на текущий учебный год;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информирование работников, учащихся и их родителей (законных представителей) о СШМ;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мотивирование работников, учащихся и их родителей (законных представителей) к участию в СШМ и применению медиативного подхода;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помощь при разрешении разнообразных и разноплановых конфликтов, возникающих в Учреждении между сверстниками, детьми разных возрастных групп, взрослыми и детьми;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предотвращение возникновения конфликтов, препятствование их эскалации;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lastRenderedPageBreak/>
        <w:t>- проведение просветительской работы среди работников и родителей (законных представителей) Учреждения;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36A6">
        <w:rPr>
          <w:rFonts w:ascii="Times New Roman" w:hAnsi="Times New Roman" w:cs="Times New Roman"/>
          <w:sz w:val="24"/>
          <w:szCs w:val="24"/>
        </w:rPr>
        <w:t xml:space="preserve">- формирование и обучение «групп равных» («группы равных» – это группы детей, которые объединены для обучения процедуре медиации </w:t>
      </w:r>
      <w:proofErr w:type="gramEnd"/>
    </w:p>
    <w:p w:rsidR="00AC0B29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  <w:r w:rsidRPr="000936A6">
        <w:rPr>
          <w:rFonts w:ascii="Times New Roman" w:hAnsi="Times New Roman" w:cs="Times New Roman"/>
          <w:sz w:val="24"/>
          <w:szCs w:val="24"/>
        </w:rPr>
        <w:cr/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координация действий участников «групп равных» в их работе по распространению знаний о медиации и основ позитивного общения среди младших и средних школьников;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 xml:space="preserve">- профилактика безнадзорности и беспризорности, наркомании, алкоголизма, </w:t>
      </w:r>
      <w:proofErr w:type="spellStart"/>
      <w:r w:rsidRPr="000936A6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0936A6">
        <w:rPr>
          <w:rFonts w:ascii="Times New Roman" w:hAnsi="Times New Roman" w:cs="Times New Roman"/>
          <w:sz w:val="24"/>
          <w:szCs w:val="24"/>
        </w:rPr>
        <w:t>, правонарушений несовершеннолетних на основе медиативного подхода;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работа с детьми и семьями, находящимися в социально опасном положении с использованием медиативного подхода;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- работа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 на основе медиативного подхода;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936A6">
        <w:rPr>
          <w:rFonts w:ascii="Times New Roman" w:hAnsi="Times New Roman" w:cs="Times New Roman"/>
          <w:sz w:val="24"/>
          <w:szCs w:val="24"/>
        </w:rPr>
        <w:t>общении</w:t>
      </w:r>
      <w:proofErr w:type="gramEnd"/>
      <w:r w:rsidRPr="000936A6">
        <w:rPr>
          <w:rFonts w:ascii="Times New Roman" w:hAnsi="Times New Roman" w:cs="Times New Roman"/>
          <w:sz w:val="24"/>
          <w:szCs w:val="24"/>
        </w:rPr>
        <w:t xml:space="preserve"> с работниками правоохранительных органов и представителями комиссий по делам несовершеннолетних и защите их прав.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 xml:space="preserve"> 3</w:t>
      </w:r>
      <w:r w:rsidRPr="001F3B77">
        <w:rPr>
          <w:rFonts w:ascii="Times New Roman" w:hAnsi="Times New Roman" w:cs="Times New Roman"/>
          <w:b/>
          <w:sz w:val="24"/>
          <w:szCs w:val="24"/>
        </w:rPr>
        <w:t>. Принципы деятельности Службы школьной медиации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3.1.Деятельность СШМ основана на методах восстановительного правосудия и строится на следующих принципах: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3.1.1</w:t>
      </w:r>
      <w:r w:rsidRPr="00AC0B29">
        <w:rPr>
          <w:rFonts w:ascii="Times New Roman" w:hAnsi="Times New Roman" w:cs="Times New Roman"/>
          <w:b/>
          <w:i/>
          <w:sz w:val="24"/>
          <w:szCs w:val="24"/>
        </w:rPr>
        <w:t>.принцип добровольности</w:t>
      </w:r>
      <w:r w:rsidRPr="000936A6">
        <w:rPr>
          <w:rFonts w:ascii="Times New Roman" w:hAnsi="Times New Roman" w:cs="Times New Roman"/>
          <w:sz w:val="24"/>
          <w:szCs w:val="24"/>
        </w:rPr>
        <w:t>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3.1.2.</w:t>
      </w:r>
      <w:r w:rsidRPr="00AC0B29">
        <w:rPr>
          <w:rFonts w:ascii="Times New Roman" w:hAnsi="Times New Roman" w:cs="Times New Roman"/>
          <w:b/>
          <w:i/>
          <w:sz w:val="24"/>
          <w:szCs w:val="24"/>
        </w:rPr>
        <w:t>принцип конфиденциальности</w:t>
      </w:r>
      <w:r w:rsidRPr="000936A6">
        <w:rPr>
          <w:rFonts w:ascii="Times New Roman" w:hAnsi="Times New Roman" w:cs="Times New Roman"/>
          <w:sz w:val="24"/>
          <w:szCs w:val="24"/>
        </w:rPr>
        <w:t>, предполагающий обязательство СШМ не разглашать полученные в ходе программ сведения; исключение составляет информация о возможном нанесении ущерба для жизни, здоровья и безопасности;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3.1.3</w:t>
      </w:r>
      <w:r w:rsidRPr="00AC0B29">
        <w:rPr>
          <w:rFonts w:ascii="Times New Roman" w:hAnsi="Times New Roman" w:cs="Times New Roman"/>
          <w:b/>
          <w:i/>
          <w:sz w:val="24"/>
          <w:szCs w:val="24"/>
        </w:rPr>
        <w:t>.принцип нейтральности</w:t>
      </w:r>
      <w:r w:rsidRPr="000936A6">
        <w:rPr>
          <w:rFonts w:ascii="Times New Roman" w:hAnsi="Times New Roman" w:cs="Times New Roman"/>
          <w:sz w:val="24"/>
          <w:szCs w:val="24"/>
        </w:rPr>
        <w:t>, запрещающий СШМ принимать сторону одного из участников конфликта;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 xml:space="preserve"> 4</w:t>
      </w:r>
      <w:r w:rsidRPr="00AC0B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F3B77">
        <w:rPr>
          <w:rFonts w:ascii="Times New Roman" w:hAnsi="Times New Roman" w:cs="Times New Roman"/>
          <w:b/>
          <w:sz w:val="24"/>
          <w:szCs w:val="24"/>
        </w:rPr>
        <w:t>Порядок формирования службы медиации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4.1. Руководителем (куратором) СШМ может быть социальный педагог,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СШМ приказом директора образовательного учреждения.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</w:t>
      </w:r>
      <w:r w:rsidRPr="001F3B77">
        <w:rPr>
          <w:rFonts w:ascii="Times New Roman" w:hAnsi="Times New Roman" w:cs="Times New Roman"/>
          <w:sz w:val="24"/>
          <w:szCs w:val="24"/>
        </w:rPr>
        <w:t xml:space="preserve">. </w:t>
      </w:r>
      <w:r w:rsidRPr="001F3B77">
        <w:rPr>
          <w:rFonts w:ascii="Times New Roman" w:hAnsi="Times New Roman" w:cs="Times New Roman"/>
          <w:b/>
          <w:sz w:val="24"/>
          <w:szCs w:val="24"/>
        </w:rPr>
        <w:t>Порядок работы службы примирения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 xml:space="preserve">5.1. СШМ может получать информацию о случаях </w:t>
      </w:r>
      <w:proofErr w:type="gramStart"/>
      <w:r w:rsidRPr="000936A6">
        <w:rPr>
          <w:rFonts w:ascii="Times New Roman" w:hAnsi="Times New Roman" w:cs="Times New Roman"/>
          <w:sz w:val="24"/>
          <w:szCs w:val="24"/>
        </w:rPr>
        <w:t>конфликтного</w:t>
      </w:r>
      <w:proofErr w:type="gramEnd"/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характера от педагогов, учащихся, администрации Учреждения, членов СШМ, родителей.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5.2. СШМ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Учреждения.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5.3. Программы восстановительного разрешения конфликтов составляются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Учреждении формы работы.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5.4. Переговоры с родителями и должностными лицами проводит руководитель (куратор) СШМ.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5.5. Медиатор вправе отказаться от проведения медиации или любой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Учреждение может использовать иные педагогические технологии.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5.6. В сложных ситуациях (как правило, если в ситуации есть материальный ущерб, среди участников есть взрослые или родители) куратор СШМ принимает участие в проводимой программе.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 xml:space="preserve">5.7. В случае если </w:t>
      </w:r>
      <w:proofErr w:type="gramStart"/>
      <w:r w:rsidRPr="000936A6">
        <w:rPr>
          <w:rFonts w:ascii="Times New Roman" w:hAnsi="Times New Roman" w:cs="Times New Roman"/>
          <w:sz w:val="24"/>
          <w:szCs w:val="24"/>
        </w:rPr>
        <w:t>конфликтующие стороны не достигли</w:t>
      </w:r>
      <w:proofErr w:type="gramEnd"/>
      <w:r w:rsidRPr="000936A6">
        <w:rPr>
          <w:rFonts w:ascii="Times New Roman" w:hAnsi="Times New Roman" w:cs="Times New Roman"/>
          <w:sz w:val="24"/>
          <w:szCs w:val="24"/>
        </w:rPr>
        <w:t xml:space="preserve"> возраста 10 лет, примирительная программа проводится с согласия классного руководителя.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5.8</w:t>
      </w:r>
      <w:r w:rsidR="001F3B77">
        <w:rPr>
          <w:rFonts w:ascii="Times New Roman" w:hAnsi="Times New Roman" w:cs="Times New Roman"/>
          <w:sz w:val="24"/>
          <w:szCs w:val="24"/>
        </w:rPr>
        <w:t xml:space="preserve">. </w:t>
      </w:r>
      <w:r w:rsidRPr="000936A6">
        <w:rPr>
          <w:rFonts w:ascii="Times New Roman" w:hAnsi="Times New Roman" w:cs="Times New Roman"/>
          <w:sz w:val="24"/>
          <w:szCs w:val="24"/>
        </w:rPr>
        <w:t>СШМ самостоятельно определяет сроки и этапы проведения программы в каждом отдельном случае.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5.9. В случае если в ходе примирительной программы конфликтующие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5.10. При необходимости СШМ передает копию примирительного договора администрации Учреждения.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5.11. СШМ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 СШМ может проводить дополнительные встречи сторон и помочь сторонам осознать причины</w:t>
      </w:r>
      <w:r w:rsidR="001F3B77">
        <w:rPr>
          <w:rFonts w:ascii="Times New Roman" w:hAnsi="Times New Roman" w:cs="Times New Roman"/>
          <w:sz w:val="24"/>
          <w:szCs w:val="24"/>
        </w:rPr>
        <w:t xml:space="preserve"> </w:t>
      </w:r>
      <w:r w:rsidRPr="000936A6">
        <w:rPr>
          <w:rFonts w:ascii="Times New Roman" w:hAnsi="Times New Roman" w:cs="Times New Roman"/>
          <w:sz w:val="24"/>
          <w:szCs w:val="24"/>
        </w:rPr>
        <w:t>трудностей и пути их преодоления.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5.12. При необходимости СШМ информирует участников примирительной программы о возможностях других специалистов (специалистов учреждений социальной сферы, социально-психологических центров).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5.13. Деятельность СШМ фиксируется в журналах и отчетах, которые являются внутренними документами службы;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5.14. Руководитель (куратор) СШМ обеспечивает мониторинг проведенных программ.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5.15.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420" w:rsidRPr="001F3B77" w:rsidRDefault="00B70420" w:rsidP="000936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B77">
        <w:rPr>
          <w:rFonts w:ascii="Times New Roman" w:hAnsi="Times New Roman" w:cs="Times New Roman"/>
          <w:b/>
          <w:sz w:val="24"/>
          <w:szCs w:val="24"/>
        </w:rPr>
        <w:t>6. Организация деятельности службы медиации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6.1. СШМ администрация Учреждения предоставляет помещение для сборов и проведения примирительных программ.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lastRenderedPageBreak/>
        <w:t>6.2. Поддержка и сопровождение СШМ может осуществляться социально-психологическими центрами или общественными организациями, имеющими обученных и практикующих медиаторов, по договору.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6.4. Должностные лица Учреждения оказывают СШМ содействие в распространении информации о деятельности службы среди педагогов и учащихся.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6.5. СШМ в рамках своей компетенции взаимодействует с психологом, социальным педагогом и другими специалистами Учреждения.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6.6. Администрация Учреждения содействует СШМ в организации взаимодействия с педагогами Учреждения, а также социальными службами и другими организациями.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Администрация поддерживает обращения педагогов и учащихся в СШМ, а также содействует освоению ими навыков восстановительного разрешения конфликтов.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6.7</w:t>
      </w:r>
      <w:r w:rsidRPr="001F3B77">
        <w:rPr>
          <w:rFonts w:ascii="Times New Roman" w:hAnsi="Times New Roman" w:cs="Times New Roman"/>
          <w:sz w:val="24"/>
          <w:szCs w:val="24"/>
          <w:u w:val="single"/>
        </w:rPr>
        <w:t>. Не реже, чем один раз в четверть проводятся совещания между администрацией и СШМ</w:t>
      </w:r>
      <w:r w:rsidRPr="000936A6">
        <w:rPr>
          <w:rFonts w:ascii="Times New Roman" w:hAnsi="Times New Roman" w:cs="Times New Roman"/>
          <w:sz w:val="24"/>
          <w:szCs w:val="24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420" w:rsidRPr="001F3B77" w:rsidRDefault="00B70420" w:rsidP="000936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B77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7.1.Настоящее положение вступает в силу с момента утверждения.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>7.2.Изменения в настоящее положение вносятся директором Учреждения по предложению СШМ или органов школьного самоуправления.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420" w:rsidRPr="000936A6" w:rsidRDefault="00B70420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D3D" w:rsidRPr="000936A6" w:rsidRDefault="00DA5D3D" w:rsidP="00093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A5D3D" w:rsidRPr="000936A6" w:rsidSect="00AC0B29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70420"/>
    <w:rsid w:val="000936A6"/>
    <w:rsid w:val="001F3B77"/>
    <w:rsid w:val="008D6B18"/>
    <w:rsid w:val="00AC0B29"/>
    <w:rsid w:val="00B70420"/>
    <w:rsid w:val="00BA1B04"/>
    <w:rsid w:val="00DA5D3D"/>
    <w:rsid w:val="00FA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3935">
          <w:marLeft w:val="0"/>
          <w:marRight w:val="0"/>
          <w:marTop w:val="243"/>
          <w:marBottom w:val="243"/>
          <w:divBdr>
            <w:top w:val="single" w:sz="18" w:space="8" w:color="D7880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Аминат</cp:lastModifiedBy>
  <cp:revision>4</cp:revision>
  <cp:lastPrinted>2017-05-25T05:20:00Z</cp:lastPrinted>
  <dcterms:created xsi:type="dcterms:W3CDTF">2017-05-22T09:53:00Z</dcterms:created>
  <dcterms:modified xsi:type="dcterms:W3CDTF">2018-11-05T08:44:00Z</dcterms:modified>
</cp:coreProperties>
</file>